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594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130"/>
        <w:gridCol w:w="154"/>
        <w:gridCol w:w="130"/>
        <w:gridCol w:w="148"/>
        <w:gridCol w:w="853"/>
        <w:gridCol w:w="1567"/>
        <w:gridCol w:w="1473"/>
        <w:gridCol w:w="1696"/>
        <w:gridCol w:w="1696"/>
        <w:gridCol w:w="1387"/>
        <w:gridCol w:w="1554"/>
        <w:gridCol w:w="1413"/>
        <w:gridCol w:w="1716"/>
        <w:gridCol w:w="1664"/>
        <w:gridCol w:w="12883"/>
        <w:gridCol w:w="130"/>
      </w:tblGrid>
      <w:tr w:rsidR="000B2A0A" w:rsidRPr="00AA7F1F" w:rsidTr="000A476B">
        <w:trPr>
          <w:gridAfter w:val="1"/>
          <w:wAfter w:w="130" w:type="dxa"/>
          <w:trHeight w:val="855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2E4F" w:rsidRPr="00AA7F1F" w:rsidTr="000A476B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AA7F1F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</w:t>
            </w:r>
            <w:r w:rsidR="00E21A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.09.202</w:t>
            </w:r>
            <w:r w:rsidR="00E21A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6. Время формирования – 17:30:15</w:t>
            </w:r>
            <w:bookmarkStart w:id="0" w:name="_GoBack"/>
            <w:bookmarkEnd w:id="0"/>
          </w:p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862E4F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Группа научных специальностей 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8. Педагогика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862E4F" w:rsidRPr="00005C84" w:rsidRDefault="00862E4F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курсная группа -  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5.8.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Теория и методика спорта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="000A476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 договору об оказании платных образовательных услуг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862E4F" w:rsidRPr="00AA7F1F" w:rsidTr="000A476B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1F0A65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0A476B" w:rsidRPr="00AA7F1F" w:rsidTr="000A476B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476B" w:rsidRPr="001F0A65" w:rsidRDefault="000A476B" w:rsidP="000A476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76B" w:rsidRPr="00005C84" w:rsidRDefault="000A476B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0A476B" w:rsidRPr="00AA7F1F" w:rsidTr="000A476B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476B" w:rsidRPr="001F0A65" w:rsidRDefault="000A476B" w:rsidP="000A476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76B" w:rsidRPr="001F0A65" w:rsidRDefault="000A476B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Основание поступления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Полное возмещение затрат</w:t>
            </w:r>
          </w:p>
        </w:tc>
      </w:tr>
      <w:tr w:rsidR="000A476B" w:rsidRPr="00AA7F1F" w:rsidTr="000A476B">
        <w:trPr>
          <w:gridBefore w:val="1"/>
          <w:wBefore w:w="130" w:type="dxa"/>
          <w:trHeight w:val="240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476B" w:rsidRPr="001F0A65" w:rsidRDefault="000A476B" w:rsidP="000A476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76B" w:rsidRDefault="000A476B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Источник финансирования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Внебюджетные средства</w:t>
            </w:r>
          </w:p>
          <w:p w:rsidR="00EE0C98" w:rsidRDefault="00EE0C98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Категория приема – На общих основаниях</w:t>
            </w:r>
          </w:p>
          <w:p w:rsidR="000A476B" w:rsidRDefault="000A476B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Всего мест: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Зачислено: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0A476B" w:rsidRPr="001F0A65" w:rsidRDefault="000A476B" w:rsidP="000A476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A476B" w:rsidTr="000A47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1517"/>
        </w:trPr>
        <w:tc>
          <w:tcPr>
            <w:tcW w:w="853" w:type="dxa"/>
          </w:tcPr>
          <w:p w:rsidR="000A476B" w:rsidRDefault="000A476B" w:rsidP="000A476B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A476B" w:rsidRPr="000B2A0A" w:rsidRDefault="000A476B" w:rsidP="000A476B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7" w:type="dxa"/>
          </w:tcPr>
          <w:p w:rsidR="000A476B" w:rsidRPr="001F0A65" w:rsidRDefault="000A476B" w:rsidP="000A476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473" w:type="dxa"/>
          </w:tcPr>
          <w:p w:rsidR="000A476B" w:rsidRPr="000B2A0A" w:rsidRDefault="000A476B" w:rsidP="000A476B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696" w:type="dxa"/>
          </w:tcPr>
          <w:p w:rsidR="000A476B" w:rsidRPr="000B2A0A" w:rsidRDefault="000A476B" w:rsidP="000A476B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696" w:type="dxa"/>
          </w:tcPr>
          <w:p w:rsidR="000A476B" w:rsidRPr="000B2A0A" w:rsidRDefault="000A476B" w:rsidP="000A476B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87" w:type="dxa"/>
          </w:tcPr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0A476B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</w:t>
            </w:r>
          </w:p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на зачисление</w:t>
            </w:r>
          </w:p>
        </w:tc>
        <w:tc>
          <w:tcPr>
            <w:tcW w:w="1413" w:type="dxa"/>
          </w:tcPr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6" w:type="dxa"/>
          </w:tcPr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64" w:type="dxa"/>
          </w:tcPr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0A476B" w:rsidRPr="000B2A0A" w:rsidRDefault="000A476B" w:rsidP="000A476B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0A476B" w:rsidRPr="00862E4F" w:rsidTr="000A47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0A476B" w:rsidRPr="000A476B" w:rsidRDefault="000A476B" w:rsidP="000A476B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sz w:val="24"/>
                <w:szCs w:val="24"/>
              </w:rPr>
              <w:t>2541805</w:t>
            </w:r>
          </w:p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696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696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87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0A476B" w:rsidRPr="000A476B" w:rsidRDefault="00E21A37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</w:p>
        </w:tc>
        <w:tc>
          <w:tcPr>
            <w:tcW w:w="1664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</w:t>
            </w:r>
          </w:p>
        </w:tc>
      </w:tr>
      <w:tr w:rsidR="000A476B" w:rsidRPr="00862E4F" w:rsidTr="000A47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0A476B" w:rsidRPr="000A476B" w:rsidRDefault="000A476B" w:rsidP="000A476B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sz w:val="24"/>
                <w:szCs w:val="24"/>
              </w:rPr>
              <w:t>2592367</w:t>
            </w:r>
          </w:p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696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696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87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0A476B" w:rsidRPr="000A476B" w:rsidRDefault="00E21A37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</w:p>
        </w:tc>
        <w:tc>
          <w:tcPr>
            <w:tcW w:w="1664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</w:t>
            </w:r>
          </w:p>
        </w:tc>
      </w:tr>
      <w:tr w:rsidR="000A476B" w:rsidRPr="00862E4F" w:rsidTr="000A47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0A476B" w:rsidRPr="000A476B" w:rsidRDefault="000A476B" w:rsidP="000A476B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7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sz w:val="24"/>
                <w:szCs w:val="24"/>
              </w:rPr>
              <w:t>2589509</w:t>
            </w:r>
          </w:p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696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696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7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0A476B" w:rsidRPr="000A476B" w:rsidRDefault="00E21A37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</w:p>
        </w:tc>
        <w:tc>
          <w:tcPr>
            <w:tcW w:w="1664" w:type="dxa"/>
          </w:tcPr>
          <w:p w:rsidR="000A476B" w:rsidRPr="000A476B" w:rsidRDefault="000A476B" w:rsidP="000A476B">
            <w:pPr>
              <w:ind w:left="-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</w:t>
            </w:r>
          </w:p>
        </w:tc>
      </w:tr>
    </w:tbl>
    <w:p w:rsidR="00600BA0" w:rsidRPr="00AA7F1F" w:rsidRDefault="00600BA0" w:rsidP="0032391E">
      <w:pPr>
        <w:ind w:left="142"/>
        <w:rPr>
          <w:sz w:val="28"/>
          <w:szCs w:val="28"/>
        </w:rPr>
      </w:pPr>
    </w:p>
    <w:sectPr w:rsidR="00600BA0" w:rsidRPr="00AA7F1F" w:rsidSect="0032391E">
      <w:pgSz w:w="16838" w:h="11906" w:orient="landscape"/>
      <w:pgMar w:top="567" w:right="1134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A476B"/>
    <w:rsid w:val="000B2A0A"/>
    <w:rsid w:val="0011631E"/>
    <w:rsid w:val="001A0A71"/>
    <w:rsid w:val="00247D47"/>
    <w:rsid w:val="00286FD9"/>
    <w:rsid w:val="0032391E"/>
    <w:rsid w:val="003D6371"/>
    <w:rsid w:val="00481FDC"/>
    <w:rsid w:val="005A1933"/>
    <w:rsid w:val="00600BA0"/>
    <w:rsid w:val="00657054"/>
    <w:rsid w:val="006E1202"/>
    <w:rsid w:val="006E6B17"/>
    <w:rsid w:val="00862E4F"/>
    <w:rsid w:val="00AA7F1F"/>
    <w:rsid w:val="00B60DC0"/>
    <w:rsid w:val="00B647C1"/>
    <w:rsid w:val="00BB0241"/>
    <w:rsid w:val="00BD7F2A"/>
    <w:rsid w:val="00E21A37"/>
    <w:rsid w:val="00EE0C98"/>
    <w:rsid w:val="00F125E5"/>
    <w:rsid w:val="00F5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4</cp:revision>
  <dcterms:created xsi:type="dcterms:W3CDTF">2026-09-21T15:06:00Z</dcterms:created>
  <dcterms:modified xsi:type="dcterms:W3CDTF">2026-09-25T15:00:00Z</dcterms:modified>
</cp:coreProperties>
</file>