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69BF7" w14:textId="77777777" w:rsidR="00861328" w:rsidRPr="000D6D59" w:rsidRDefault="007D7526" w:rsidP="002337FA">
      <w:pPr>
        <w:spacing w:after="120"/>
        <w:ind w:left="448" w:right="161"/>
        <w:jc w:val="center"/>
        <w:rPr>
          <w:b/>
          <w:sz w:val="24"/>
          <w:szCs w:val="24"/>
        </w:rPr>
      </w:pPr>
      <w:r w:rsidRPr="000D6D59">
        <w:rPr>
          <w:b/>
          <w:sz w:val="24"/>
          <w:szCs w:val="24"/>
        </w:rPr>
        <w:t>МИНИСТЕРСТВО</w:t>
      </w:r>
      <w:r w:rsidRPr="000D6D59">
        <w:rPr>
          <w:b/>
          <w:spacing w:val="-6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СПОРТА</w:t>
      </w:r>
      <w:r w:rsidRPr="000D6D59">
        <w:rPr>
          <w:b/>
          <w:spacing w:val="-2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РОССИЙСКОЙ</w:t>
      </w:r>
      <w:r w:rsidRPr="000D6D59">
        <w:rPr>
          <w:b/>
          <w:spacing w:val="-5"/>
          <w:sz w:val="24"/>
          <w:szCs w:val="24"/>
        </w:rPr>
        <w:t xml:space="preserve"> </w:t>
      </w:r>
      <w:r w:rsidRPr="000D6D59">
        <w:rPr>
          <w:b/>
          <w:spacing w:val="-2"/>
          <w:sz w:val="24"/>
          <w:szCs w:val="24"/>
        </w:rPr>
        <w:t>ФЕДЕРАЦИИ</w:t>
      </w:r>
    </w:p>
    <w:p w14:paraId="69BA2E11" w14:textId="77777777" w:rsidR="00861328" w:rsidRPr="000D6D59" w:rsidRDefault="007D7526" w:rsidP="002337FA">
      <w:pPr>
        <w:spacing w:after="120"/>
        <w:ind w:left="3584" w:hanging="2646"/>
        <w:rPr>
          <w:b/>
          <w:sz w:val="24"/>
          <w:szCs w:val="24"/>
        </w:rPr>
      </w:pPr>
      <w:r w:rsidRPr="000D6D59">
        <w:rPr>
          <w:b/>
          <w:sz w:val="24"/>
          <w:szCs w:val="24"/>
        </w:rPr>
        <w:t>ФГБОУ</w:t>
      </w:r>
      <w:r w:rsidRPr="000D6D59">
        <w:rPr>
          <w:b/>
          <w:spacing w:val="-8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ВО</w:t>
      </w:r>
      <w:r w:rsidRPr="000D6D59">
        <w:rPr>
          <w:b/>
          <w:spacing w:val="-7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«ПОВОЛЖСКИЙ</w:t>
      </w:r>
      <w:r w:rsidRPr="000D6D59">
        <w:rPr>
          <w:b/>
          <w:spacing w:val="-7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ГОСУДАРСТВЕННЫЙ</w:t>
      </w:r>
      <w:r w:rsidRPr="000D6D59">
        <w:rPr>
          <w:b/>
          <w:spacing w:val="-7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УНИВЕРСИТЕТ</w:t>
      </w:r>
      <w:r w:rsidRPr="000D6D59">
        <w:rPr>
          <w:b/>
          <w:spacing w:val="-3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ФИЗИЧЕСКОЙ КУЛЬТУРЫ, СПОРТА И ТУРИЗМА»</w:t>
      </w:r>
    </w:p>
    <w:p w14:paraId="0D6AE294" w14:textId="77777777" w:rsidR="002337FA" w:rsidRPr="002337FA" w:rsidRDefault="002337FA" w:rsidP="002337FA">
      <w:pPr>
        <w:spacing w:after="120" w:line="237" w:lineRule="auto"/>
        <w:ind w:left="442" w:right="161"/>
        <w:jc w:val="center"/>
        <w:rPr>
          <w:b/>
          <w:sz w:val="24"/>
          <w:szCs w:val="24"/>
        </w:rPr>
      </w:pPr>
      <w:r w:rsidRPr="002337FA">
        <w:rPr>
          <w:b/>
          <w:sz w:val="24"/>
          <w:szCs w:val="24"/>
        </w:rPr>
        <w:t>ГОСУДАРСТВЕННЫЙ ИНСТИТУТ ФИЗИЧЕСКОЙ КУЛЬТУРЫ И СПОРТА АРМЕНИИ</w:t>
      </w:r>
    </w:p>
    <w:p w14:paraId="339268E2" w14:textId="77777777" w:rsidR="002337FA" w:rsidRPr="002337FA" w:rsidRDefault="002337FA" w:rsidP="002337FA">
      <w:pPr>
        <w:spacing w:after="120" w:line="237" w:lineRule="auto"/>
        <w:ind w:left="442" w:right="161"/>
        <w:jc w:val="center"/>
        <w:rPr>
          <w:b/>
          <w:sz w:val="24"/>
          <w:szCs w:val="24"/>
        </w:rPr>
      </w:pPr>
      <w:r w:rsidRPr="002337FA">
        <w:rPr>
          <w:b/>
          <w:sz w:val="24"/>
          <w:szCs w:val="24"/>
        </w:rPr>
        <w:t>БЕЛОРУССКИЙ ГОСУДАРСТВЕННЫЙ УНИВЕРСИТЕТ ФИЗИЧЕСКОЙ КУЛЬТУРЫ</w:t>
      </w:r>
    </w:p>
    <w:p w14:paraId="2656421A" w14:textId="77777777" w:rsidR="002337FA" w:rsidRDefault="007D7526" w:rsidP="002337FA">
      <w:pPr>
        <w:spacing w:after="120" w:line="237" w:lineRule="auto"/>
        <w:ind w:left="442" w:right="161"/>
        <w:jc w:val="center"/>
      </w:pPr>
      <w:r w:rsidRPr="002337FA">
        <w:rPr>
          <w:b/>
          <w:sz w:val="24"/>
          <w:szCs w:val="24"/>
        </w:rPr>
        <w:t>ПОВОЛЖСКИЙ</w:t>
      </w:r>
      <w:r w:rsidRPr="002337FA">
        <w:rPr>
          <w:b/>
          <w:spacing w:val="-6"/>
          <w:sz w:val="24"/>
          <w:szCs w:val="24"/>
        </w:rPr>
        <w:t xml:space="preserve"> </w:t>
      </w:r>
      <w:r w:rsidRPr="002337FA">
        <w:rPr>
          <w:b/>
          <w:sz w:val="24"/>
          <w:szCs w:val="24"/>
        </w:rPr>
        <w:t>НАУЧНЫЙ</w:t>
      </w:r>
      <w:r w:rsidRPr="002337FA">
        <w:rPr>
          <w:b/>
          <w:spacing w:val="-6"/>
          <w:sz w:val="24"/>
          <w:szCs w:val="24"/>
        </w:rPr>
        <w:t xml:space="preserve"> </w:t>
      </w:r>
      <w:r w:rsidRPr="002337FA">
        <w:rPr>
          <w:b/>
          <w:sz w:val="24"/>
          <w:szCs w:val="24"/>
        </w:rPr>
        <w:t>ЦЕНТР</w:t>
      </w:r>
      <w:r w:rsidRPr="002337FA">
        <w:rPr>
          <w:b/>
          <w:spacing w:val="-9"/>
          <w:sz w:val="24"/>
          <w:szCs w:val="24"/>
        </w:rPr>
        <w:t xml:space="preserve"> </w:t>
      </w:r>
      <w:r w:rsidRPr="002337FA">
        <w:rPr>
          <w:b/>
          <w:sz w:val="24"/>
          <w:szCs w:val="24"/>
        </w:rPr>
        <w:t>ФИЗИЧЕСКОЙ</w:t>
      </w:r>
      <w:r w:rsidRPr="002337FA">
        <w:rPr>
          <w:b/>
          <w:spacing w:val="-6"/>
          <w:sz w:val="24"/>
          <w:szCs w:val="24"/>
        </w:rPr>
        <w:t xml:space="preserve"> </w:t>
      </w:r>
      <w:r w:rsidRPr="002337FA">
        <w:rPr>
          <w:b/>
          <w:sz w:val="24"/>
          <w:szCs w:val="24"/>
        </w:rPr>
        <w:t>КУЛЬТУРЫ</w:t>
      </w:r>
      <w:r w:rsidRPr="002337FA">
        <w:rPr>
          <w:b/>
          <w:spacing w:val="-6"/>
          <w:sz w:val="24"/>
          <w:szCs w:val="24"/>
        </w:rPr>
        <w:t xml:space="preserve"> </w:t>
      </w:r>
      <w:r w:rsidRPr="002337FA">
        <w:rPr>
          <w:b/>
          <w:sz w:val="24"/>
          <w:szCs w:val="24"/>
        </w:rPr>
        <w:t>И</w:t>
      </w:r>
      <w:r w:rsidRPr="002337FA">
        <w:rPr>
          <w:b/>
          <w:spacing w:val="-6"/>
          <w:sz w:val="24"/>
          <w:szCs w:val="24"/>
        </w:rPr>
        <w:t xml:space="preserve"> </w:t>
      </w:r>
      <w:r w:rsidRPr="002337FA">
        <w:rPr>
          <w:b/>
          <w:sz w:val="24"/>
          <w:szCs w:val="24"/>
        </w:rPr>
        <w:t>СПОРТА РОССИЙСКОЙ АКАДЕМИИ ОБРАЗОВАНИЯ</w:t>
      </w:r>
    </w:p>
    <w:p w14:paraId="2FEE6E82" w14:textId="5632B1B7" w:rsidR="00861328" w:rsidRPr="000D6D59" w:rsidRDefault="002337FA" w:rsidP="002337FA">
      <w:pPr>
        <w:spacing w:after="120" w:line="237" w:lineRule="auto"/>
        <w:ind w:left="442" w:right="161"/>
        <w:jc w:val="center"/>
        <w:rPr>
          <w:b/>
          <w:sz w:val="24"/>
          <w:szCs w:val="24"/>
        </w:rPr>
      </w:pPr>
      <w:r w:rsidRPr="002337FA">
        <w:rPr>
          <w:b/>
          <w:sz w:val="24"/>
          <w:szCs w:val="24"/>
        </w:rPr>
        <w:t>БАЗОВАЯ ОРГАНИЗАЦИЯ ГОСУДАРСТВ–УЧАСТНИКОВ СОДРУЖЕСТВА НЕЗАВИСИМЫХ ГОСУДАРСТВ В ОБЛАСТИ УНИВЕРСИТЕТСКОГО СПОРТА</w:t>
      </w:r>
    </w:p>
    <w:p w14:paraId="0C65CA81" w14:textId="77777777" w:rsidR="00B81C38" w:rsidRDefault="00B81C38">
      <w:pPr>
        <w:ind w:left="449" w:right="161"/>
        <w:jc w:val="center"/>
        <w:rPr>
          <w:b/>
          <w:sz w:val="24"/>
          <w:szCs w:val="24"/>
        </w:rPr>
      </w:pPr>
    </w:p>
    <w:p w14:paraId="7CABAA4B" w14:textId="561C07D8" w:rsidR="00861328" w:rsidRPr="000D6D59" w:rsidRDefault="007D7526" w:rsidP="007741FA">
      <w:pPr>
        <w:ind w:left="449" w:right="161"/>
        <w:jc w:val="center"/>
        <w:rPr>
          <w:b/>
          <w:sz w:val="24"/>
          <w:szCs w:val="24"/>
        </w:rPr>
      </w:pPr>
      <w:r w:rsidRPr="000D6D59">
        <w:rPr>
          <w:b/>
          <w:sz w:val="24"/>
          <w:szCs w:val="24"/>
        </w:rPr>
        <w:t>ИНФОРМАЦИОННОЕ</w:t>
      </w:r>
      <w:r w:rsidRPr="000D6D59">
        <w:rPr>
          <w:b/>
          <w:spacing w:val="-3"/>
          <w:sz w:val="24"/>
          <w:szCs w:val="24"/>
        </w:rPr>
        <w:t xml:space="preserve"> </w:t>
      </w:r>
      <w:r w:rsidRPr="000D6D59">
        <w:rPr>
          <w:b/>
          <w:spacing w:val="-2"/>
          <w:sz w:val="24"/>
          <w:szCs w:val="24"/>
        </w:rPr>
        <w:t>ПИСЬМО</w:t>
      </w:r>
    </w:p>
    <w:p w14:paraId="60B10597" w14:textId="77777777" w:rsidR="00861328" w:rsidRPr="000D6D59" w:rsidRDefault="007D7526" w:rsidP="007741FA">
      <w:pPr>
        <w:pStyle w:val="1"/>
        <w:rPr>
          <w:sz w:val="24"/>
          <w:szCs w:val="24"/>
        </w:rPr>
      </w:pPr>
      <w:r w:rsidRPr="000D6D59">
        <w:rPr>
          <w:sz w:val="24"/>
          <w:szCs w:val="24"/>
        </w:rPr>
        <w:t>Уважаемые</w:t>
      </w:r>
      <w:r w:rsidRPr="000D6D59">
        <w:rPr>
          <w:spacing w:val="-5"/>
          <w:sz w:val="24"/>
          <w:szCs w:val="24"/>
        </w:rPr>
        <w:t xml:space="preserve"> </w:t>
      </w:r>
      <w:r w:rsidRPr="000D6D59">
        <w:rPr>
          <w:spacing w:val="-2"/>
          <w:sz w:val="24"/>
          <w:szCs w:val="24"/>
        </w:rPr>
        <w:t>коллеги!</w:t>
      </w:r>
    </w:p>
    <w:p w14:paraId="309B1E77" w14:textId="77777777" w:rsidR="00CD0097" w:rsidRDefault="007D7526" w:rsidP="007741FA">
      <w:pPr>
        <w:spacing w:before="179"/>
        <w:ind w:left="427" w:right="287" w:firstLine="708"/>
        <w:jc w:val="both"/>
        <w:rPr>
          <w:sz w:val="24"/>
          <w:szCs w:val="24"/>
        </w:rPr>
      </w:pPr>
      <w:r w:rsidRPr="000D6D59">
        <w:rPr>
          <w:sz w:val="24"/>
          <w:szCs w:val="24"/>
        </w:rPr>
        <w:t>Приглашаем Вас принять участие в</w:t>
      </w:r>
      <w:r w:rsidR="00E22557">
        <w:rPr>
          <w:sz w:val="24"/>
          <w:szCs w:val="24"/>
        </w:rPr>
        <w:t xml:space="preserve"> </w:t>
      </w:r>
      <w:r w:rsidR="00E22557" w:rsidRPr="00D4769C">
        <w:rPr>
          <w:sz w:val="24"/>
          <w:szCs w:val="24"/>
          <w:lang w:val="en-US"/>
        </w:rPr>
        <w:t>V</w:t>
      </w:r>
      <w:r w:rsidR="00E22557">
        <w:rPr>
          <w:sz w:val="24"/>
          <w:szCs w:val="24"/>
        </w:rPr>
        <w:t xml:space="preserve"> </w:t>
      </w:r>
      <w:r w:rsidRPr="000D6D59">
        <w:rPr>
          <w:sz w:val="24"/>
          <w:szCs w:val="24"/>
        </w:rPr>
        <w:t xml:space="preserve">Всероссийской научно-практической конференции с международным участием </w:t>
      </w:r>
      <w:r w:rsidRPr="000D6D59">
        <w:rPr>
          <w:b/>
          <w:sz w:val="24"/>
          <w:szCs w:val="24"/>
        </w:rPr>
        <w:t>«Физиологические и биохимические основы и педагогические технологии адаптации к разным по величине физическим нагрузкам»</w:t>
      </w:r>
      <w:r w:rsidRPr="000D6D59">
        <w:rPr>
          <w:sz w:val="24"/>
          <w:szCs w:val="24"/>
        </w:rPr>
        <w:t xml:space="preserve">, которая </w:t>
      </w:r>
      <w:r w:rsidRPr="00B34B13">
        <w:rPr>
          <w:sz w:val="24"/>
          <w:szCs w:val="24"/>
        </w:rPr>
        <w:t>пройдет в рамках Десятилетия науки и те</w:t>
      </w:r>
      <w:r w:rsidR="00B34B13" w:rsidRPr="00B34B13">
        <w:rPr>
          <w:sz w:val="24"/>
          <w:szCs w:val="24"/>
        </w:rPr>
        <w:t>хнологий в Российской Федерации</w:t>
      </w:r>
      <w:r w:rsidRPr="00B34B13">
        <w:rPr>
          <w:sz w:val="24"/>
          <w:szCs w:val="24"/>
        </w:rPr>
        <w:t>.</w:t>
      </w:r>
    </w:p>
    <w:p w14:paraId="4CDEED99" w14:textId="72163827" w:rsidR="00CD0097" w:rsidRPr="00CD0097" w:rsidRDefault="00CD0097" w:rsidP="007741FA">
      <w:pPr>
        <w:spacing w:before="179"/>
        <w:ind w:left="427" w:right="287" w:hanging="1"/>
        <w:jc w:val="center"/>
        <w:rPr>
          <w:b/>
          <w:sz w:val="24"/>
          <w:szCs w:val="24"/>
        </w:rPr>
      </w:pPr>
      <w:r w:rsidRPr="00CD0097">
        <w:rPr>
          <w:b/>
          <w:sz w:val="24"/>
          <w:szCs w:val="24"/>
        </w:rPr>
        <w:t>------------------------------------------------------------------------------------------------------------------------</w:t>
      </w:r>
    </w:p>
    <w:p w14:paraId="486D216E" w14:textId="77777777" w:rsidR="00B12A26" w:rsidRPr="00EC2BAF" w:rsidRDefault="007D7526" w:rsidP="007741FA">
      <w:pPr>
        <w:spacing w:before="6"/>
        <w:ind w:left="427" w:right="287" w:firstLine="708"/>
        <w:jc w:val="center"/>
        <w:rPr>
          <w:i/>
          <w:sz w:val="24"/>
          <w:szCs w:val="24"/>
        </w:rPr>
      </w:pPr>
      <w:r w:rsidRPr="00EC2BAF">
        <w:rPr>
          <w:i/>
          <w:sz w:val="24"/>
          <w:szCs w:val="24"/>
        </w:rPr>
        <w:t>Конференция включена в план проведения научных конгрессов и конференций Министерства спорта Российской Федерации в 202</w:t>
      </w:r>
      <w:r w:rsidR="009B3A12" w:rsidRPr="00EC2BAF">
        <w:rPr>
          <w:i/>
          <w:sz w:val="24"/>
          <w:szCs w:val="24"/>
        </w:rPr>
        <w:t xml:space="preserve">6 </w:t>
      </w:r>
      <w:r w:rsidR="00E8084B" w:rsidRPr="00EC2BAF">
        <w:rPr>
          <w:i/>
          <w:sz w:val="24"/>
          <w:szCs w:val="24"/>
        </w:rPr>
        <w:t>году,</w:t>
      </w:r>
      <w:r w:rsidR="00B12A26" w:rsidRPr="00EC2BAF">
        <w:rPr>
          <w:i/>
          <w:sz w:val="24"/>
          <w:szCs w:val="24"/>
        </w:rPr>
        <w:t xml:space="preserve"> </w:t>
      </w:r>
      <w:r w:rsidRPr="00EC2BAF">
        <w:rPr>
          <w:i/>
          <w:sz w:val="24"/>
          <w:szCs w:val="24"/>
        </w:rPr>
        <w:t>утвержденн</w:t>
      </w:r>
      <w:r w:rsidR="00B12A26" w:rsidRPr="00EC2BAF">
        <w:rPr>
          <w:i/>
          <w:sz w:val="24"/>
          <w:szCs w:val="24"/>
        </w:rPr>
        <w:t>ый приказом</w:t>
      </w:r>
    </w:p>
    <w:p w14:paraId="15C2D013" w14:textId="4EE0FBD6" w:rsidR="00861328" w:rsidRPr="00EC2BAF" w:rsidRDefault="00E83EB3" w:rsidP="007741FA">
      <w:pPr>
        <w:spacing w:before="6"/>
        <w:ind w:left="427" w:right="287" w:firstLine="708"/>
        <w:jc w:val="center"/>
        <w:rPr>
          <w:i/>
          <w:sz w:val="12"/>
          <w:szCs w:val="12"/>
        </w:rPr>
      </w:pPr>
      <w:r w:rsidRPr="00EC2BAF">
        <w:rPr>
          <w:i/>
          <w:sz w:val="24"/>
          <w:szCs w:val="24"/>
        </w:rPr>
        <w:t>Министерства с</w:t>
      </w:r>
      <w:r w:rsidR="007D7526" w:rsidRPr="00EC2BAF">
        <w:rPr>
          <w:i/>
          <w:sz w:val="24"/>
          <w:szCs w:val="24"/>
        </w:rPr>
        <w:t>порта Р</w:t>
      </w:r>
      <w:r w:rsidR="00B12A26" w:rsidRPr="00EC2BAF">
        <w:rPr>
          <w:i/>
          <w:sz w:val="24"/>
          <w:szCs w:val="24"/>
        </w:rPr>
        <w:t>оссийской Федерации</w:t>
      </w:r>
      <w:r w:rsidR="007D7526" w:rsidRPr="00EC2BAF">
        <w:rPr>
          <w:i/>
          <w:sz w:val="24"/>
          <w:szCs w:val="24"/>
        </w:rPr>
        <w:t xml:space="preserve"> от 2</w:t>
      </w:r>
      <w:r w:rsidR="00D4769C" w:rsidRPr="00EC2BAF">
        <w:rPr>
          <w:i/>
          <w:sz w:val="24"/>
          <w:szCs w:val="24"/>
        </w:rPr>
        <w:t>9</w:t>
      </w:r>
      <w:r w:rsidR="007D7526" w:rsidRPr="00EC2BAF">
        <w:rPr>
          <w:i/>
          <w:sz w:val="24"/>
          <w:szCs w:val="24"/>
        </w:rPr>
        <w:t>.12.202</w:t>
      </w:r>
      <w:r w:rsidR="00D4769C" w:rsidRPr="00EC2BAF">
        <w:rPr>
          <w:i/>
          <w:sz w:val="24"/>
          <w:szCs w:val="24"/>
        </w:rPr>
        <w:t>5</w:t>
      </w:r>
      <w:r w:rsidR="007D7526" w:rsidRPr="00EC2BAF">
        <w:rPr>
          <w:i/>
          <w:sz w:val="24"/>
          <w:szCs w:val="24"/>
        </w:rPr>
        <w:t xml:space="preserve"> № 1</w:t>
      </w:r>
      <w:r w:rsidR="00D4769C" w:rsidRPr="00EC2BAF">
        <w:rPr>
          <w:i/>
          <w:sz w:val="24"/>
          <w:szCs w:val="24"/>
        </w:rPr>
        <w:t>277</w:t>
      </w:r>
    </w:p>
    <w:p w14:paraId="1405C661" w14:textId="40C0E4BD" w:rsidR="00CD0097" w:rsidRPr="00EC2BAF" w:rsidRDefault="00CD0097" w:rsidP="007741FA">
      <w:pPr>
        <w:spacing w:before="6"/>
        <w:ind w:left="427" w:right="287" w:hanging="1"/>
        <w:jc w:val="center"/>
        <w:rPr>
          <w:b/>
          <w:i/>
          <w:sz w:val="24"/>
          <w:szCs w:val="24"/>
        </w:rPr>
      </w:pPr>
      <w:r w:rsidRPr="00EC2BAF">
        <w:rPr>
          <w:b/>
          <w:i/>
          <w:sz w:val="24"/>
          <w:szCs w:val="24"/>
        </w:rPr>
        <w:t>----------------------------------------------------------------------------------------------------------------------</w:t>
      </w:r>
    </w:p>
    <w:p w14:paraId="6DB52B5D" w14:textId="77777777" w:rsidR="00861328" w:rsidRPr="000D6D59" w:rsidRDefault="007D7526" w:rsidP="007741FA">
      <w:pPr>
        <w:pStyle w:val="a3"/>
        <w:ind w:left="427" w:right="287" w:firstLine="708"/>
        <w:jc w:val="both"/>
        <w:rPr>
          <w:sz w:val="24"/>
          <w:szCs w:val="24"/>
        </w:rPr>
      </w:pPr>
      <w:r w:rsidRPr="000D6D59">
        <w:rPr>
          <w:b/>
          <w:sz w:val="24"/>
          <w:szCs w:val="24"/>
        </w:rPr>
        <w:t xml:space="preserve">Цель конференции: </w:t>
      </w:r>
      <w:r w:rsidRPr="000D6D59">
        <w:rPr>
          <w:sz w:val="24"/>
          <w:szCs w:val="24"/>
        </w:rPr>
        <w:t>интеграция и мобилизация научного потенциала фундаментальных и прикладных наук в практику спорта, обмен опытом и обсуждение физиологических, биохимических и педагогических технологий подготовки спортивного резерва и высококвалифицированных спортсменов.</w:t>
      </w:r>
    </w:p>
    <w:p w14:paraId="5A4D840C" w14:textId="77777777" w:rsidR="00861328" w:rsidRPr="000D6D59" w:rsidRDefault="007D7526" w:rsidP="007741FA">
      <w:pPr>
        <w:pStyle w:val="a3"/>
        <w:ind w:left="427" w:right="287" w:firstLine="708"/>
        <w:jc w:val="both"/>
        <w:rPr>
          <w:sz w:val="24"/>
          <w:szCs w:val="24"/>
        </w:rPr>
      </w:pPr>
      <w:r w:rsidRPr="000D6D59">
        <w:rPr>
          <w:b/>
          <w:sz w:val="24"/>
          <w:szCs w:val="24"/>
        </w:rPr>
        <w:t xml:space="preserve">На конференцию приглашаются: </w:t>
      </w:r>
      <w:r w:rsidRPr="000D6D59">
        <w:rPr>
          <w:sz w:val="24"/>
          <w:szCs w:val="24"/>
        </w:rPr>
        <w:t>ученые, специалисты физической культуры и спорта, спортивной медицины, биохимии, физиологии, педагогики и психологии, тренеры, руководители и специалисты органов управления физической культурой и спортом, спортивные менеджеры, представители спортивных учреждений и общественных организаций, сотрудники, аспиранты и студенты высших учебных заведений.</w:t>
      </w:r>
    </w:p>
    <w:p w14:paraId="6ACFA489" w14:textId="77777777" w:rsidR="00861328" w:rsidRPr="000D6D59" w:rsidRDefault="007D7526" w:rsidP="007741FA">
      <w:pPr>
        <w:spacing w:before="277"/>
        <w:ind w:left="445" w:right="287"/>
        <w:jc w:val="center"/>
        <w:rPr>
          <w:b/>
          <w:sz w:val="24"/>
          <w:szCs w:val="24"/>
        </w:rPr>
      </w:pPr>
      <w:r w:rsidRPr="000D6D59">
        <w:rPr>
          <w:b/>
          <w:sz w:val="24"/>
          <w:szCs w:val="24"/>
        </w:rPr>
        <w:t>ОБЩАЯ</w:t>
      </w:r>
      <w:r w:rsidRPr="000D6D59">
        <w:rPr>
          <w:b/>
          <w:spacing w:val="-13"/>
          <w:sz w:val="24"/>
          <w:szCs w:val="24"/>
        </w:rPr>
        <w:t xml:space="preserve"> </w:t>
      </w:r>
      <w:r w:rsidRPr="000D6D59">
        <w:rPr>
          <w:b/>
          <w:spacing w:val="-2"/>
          <w:sz w:val="24"/>
          <w:szCs w:val="24"/>
        </w:rPr>
        <w:t>ИНФОРМАЦИЯ</w:t>
      </w:r>
    </w:p>
    <w:p w14:paraId="3AE8165A" w14:textId="099DC61B" w:rsidR="00861328" w:rsidRPr="000D6D59" w:rsidRDefault="007D7526" w:rsidP="007741FA">
      <w:pPr>
        <w:spacing w:before="291"/>
        <w:ind w:left="1135" w:right="287"/>
        <w:jc w:val="both"/>
        <w:rPr>
          <w:sz w:val="24"/>
          <w:szCs w:val="24"/>
        </w:rPr>
      </w:pPr>
      <w:r w:rsidRPr="000D6D59">
        <w:rPr>
          <w:b/>
          <w:sz w:val="24"/>
          <w:szCs w:val="24"/>
        </w:rPr>
        <w:t>Дата</w:t>
      </w:r>
      <w:r w:rsidRPr="000D6D59">
        <w:rPr>
          <w:b/>
          <w:spacing w:val="-8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проведения:</w:t>
      </w:r>
      <w:r w:rsidRPr="000D6D59">
        <w:rPr>
          <w:b/>
          <w:spacing w:val="-9"/>
          <w:sz w:val="24"/>
          <w:szCs w:val="24"/>
        </w:rPr>
        <w:t xml:space="preserve"> </w:t>
      </w:r>
      <w:r w:rsidR="00E10BBD" w:rsidRPr="00E10BBD">
        <w:rPr>
          <w:spacing w:val="-9"/>
          <w:sz w:val="24"/>
          <w:szCs w:val="24"/>
        </w:rPr>
        <w:t>13</w:t>
      </w:r>
      <w:r w:rsidRPr="008B6110">
        <w:rPr>
          <w:spacing w:val="-6"/>
          <w:sz w:val="24"/>
          <w:szCs w:val="24"/>
        </w:rPr>
        <w:t xml:space="preserve"> </w:t>
      </w:r>
      <w:r w:rsidRPr="008B6110">
        <w:rPr>
          <w:sz w:val="24"/>
          <w:szCs w:val="24"/>
        </w:rPr>
        <w:t>ноября</w:t>
      </w:r>
      <w:r w:rsidRPr="008B6110">
        <w:rPr>
          <w:spacing w:val="-9"/>
          <w:sz w:val="24"/>
          <w:szCs w:val="24"/>
        </w:rPr>
        <w:t xml:space="preserve"> </w:t>
      </w:r>
      <w:r w:rsidRPr="008B6110">
        <w:rPr>
          <w:sz w:val="24"/>
          <w:szCs w:val="24"/>
        </w:rPr>
        <w:t>202</w:t>
      </w:r>
      <w:r w:rsidR="009B3A12" w:rsidRPr="008B6110">
        <w:rPr>
          <w:sz w:val="24"/>
          <w:szCs w:val="24"/>
        </w:rPr>
        <w:t>6</w:t>
      </w:r>
      <w:r w:rsidRPr="008B6110">
        <w:rPr>
          <w:spacing w:val="-9"/>
          <w:sz w:val="24"/>
          <w:szCs w:val="24"/>
        </w:rPr>
        <w:t xml:space="preserve"> </w:t>
      </w:r>
      <w:r w:rsidRPr="008B6110">
        <w:rPr>
          <w:spacing w:val="-4"/>
          <w:sz w:val="24"/>
          <w:szCs w:val="24"/>
        </w:rPr>
        <w:t>года</w:t>
      </w:r>
    </w:p>
    <w:p w14:paraId="74AE5AD3" w14:textId="30C7066F" w:rsidR="00861328" w:rsidRPr="000D6D59" w:rsidRDefault="00766ECD" w:rsidP="007741FA">
      <w:pPr>
        <w:pStyle w:val="a3"/>
        <w:spacing w:before="2"/>
        <w:ind w:left="427" w:right="287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Место проведения: </w:t>
      </w:r>
      <w:r w:rsidR="0001060A">
        <w:rPr>
          <w:sz w:val="24"/>
          <w:szCs w:val="24"/>
        </w:rPr>
        <w:t>Республика Татарстан, г. </w:t>
      </w:r>
      <w:r w:rsidR="007D7526" w:rsidRPr="000D6D59">
        <w:rPr>
          <w:sz w:val="24"/>
          <w:szCs w:val="24"/>
        </w:rPr>
        <w:t xml:space="preserve">Казань, территория Деревня Универсиады, здание 35, Учебно-лабораторный корпус ФГБОУ ВО «Поволжский государственный университет физической культуры, спорта и туризма» (Поволжский </w:t>
      </w:r>
      <w:r w:rsidR="007D7526" w:rsidRPr="000D6D59">
        <w:rPr>
          <w:spacing w:val="-2"/>
          <w:sz w:val="24"/>
          <w:szCs w:val="24"/>
        </w:rPr>
        <w:t>ГУФКСиТ).</w:t>
      </w:r>
    </w:p>
    <w:p w14:paraId="1B986A16" w14:textId="748AF6B8" w:rsidR="009C14BC" w:rsidRDefault="009C14BC" w:rsidP="007741FA">
      <w:pPr>
        <w:pStyle w:val="a3"/>
        <w:spacing w:before="1"/>
        <w:ind w:left="427" w:right="287" w:firstLine="708"/>
        <w:jc w:val="both"/>
        <w:rPr>
          <w:sz w:val="24"/>
          <w:szCs w:val="24"/>
        </w:rPr>
      </w:pPr>
      <w:r w:rsidRPr="000D6D59">
        <w:rPr>
          <w:b/>
          <w:bCs/>
          <w:sz w:val="24"/>
          <w:szCs w:val="24"/>
        </w:rPr>
        <w:t>Контакты:</w:t>
      </w:r>
      <w:r w:rsidRPr="000D6D59">
        <w:rPr>
          <w:sz w:val="24"/>
          <w:szCs w:val="24"/>
        </w:rPr>
        <w:t xml:space="preserve"> e-</w:t>
      </w:r>
      <w:proofErr w:type="spellStart"/>
      <w:r w:rsidRPr="000D6D59">
        <w:rPr>
          <w:sz w:val="24"/>
          <w:szCs w:val="24"/>
        </w:rPr>
        <w:t>mail</w:t>
      </w:r>
      <w:proofErr w:type="spellEnd"/>
      <w:r w:rsidRPr="000D6D59">
        <w:rPr>
          <w:sz w:val="24"/>
          <w:szCs w:val="24"/>
        </w:rPr>
        <w:t xml:space="preserve">: </w:t>
      </w:r>
      <w:hyperlink r:id="rId6">
        <w:r w:rsidRPr="000D6D59">
          <w:rPr>
            <w:sz w:val="24"/>
            <w:szCs w:val="24"/>
          </w:rPr>
          <w:t>mbd-111@yandex.ru</w:t>
        </w:r>
      </w:hyperlink>
      <w:r w:rsidR="002D7C50">
        <w:rPr>
          <w:sz w:val="24"/>
          <w:szCs w:val="24"/>
        </w:rPr>
        <w:t>,</w:t>
      </w:r>
      <w:r w:rsidRPr="000D6D59">
        <w:rPr>
          <w:sz w:val="24"/>
          <w:szCs w:val="24"/>
        </w:rPr>
        <w:t xml:space="preserve"> тел.: +7</w:t>
      </w:r>
      <w:r w:rsidRPr="000D6D59">
        <w:rPr>
          <w:spacing w:val="-4"/>
          <w:sz w:val="24"/>
          <w:szCs w:val="24"/>
        </w:rPr>
        <w:t xml:space="preserve"> </w:t>
      </w:r>
      <w:r w:rsidRPr="000D6D59">
        <w:rPr>
          <w:sz w:val="24"/>
          <w:szCs w:val="24"/>
        </w:rPr>
        <w:t>(843)</w:t>
      </w:r>
      <w:r w:rsidRPr="000D6D59">
        <w:rPr>
          <w:spacing w:val="-8"/>
          <w:sz w:val="24"/>
          <w:szCs w:val="24"/>
        </w:rPr>
        <w:t xml:space="preserve"> </w:t>
      </w:r>
      <w:r w:rsidRPr="000D6D59">
        <w:rPr>
          <w:sz w:val="24"/>
          <w:szCs w:val="24"/>
        </w:rPr>
        <w:t>294-90-</w:t>
      </w:r>
      <w:r w:rsidRPr="000D6D59">
        <w:rPr>
          <w:spacing w:val="-5"/>
          <w:sz w:val="24"/>
          <w:szCs w:val="24"/>
        </w:rPr>
        <w:t>66.</w:t>
      </w:r>
      <w:r w:rsidRPr="000D6D59">
        <w:rPr>
          <w:sz w:val="24"/>
          <w:szCs w:val="24"/>
        </w:rPr>
        <w:t xml:space="preserve"> (</w:t>
      </w:r>
      <w:r w:rsidR="006F6876">
        <w:rPr>
          <w:sz w:val="24"/>
          <w:szCs w:val="24"/>
        </w:rPr>
        <w:t xml:space="preserve">ст. </w:t>
      </w:r>
      <w:r w:rsidRPr="006F6876">
        <w:rPr>
          <w:sz w:val="24"/>
          <w:szCs w:val="24"/>
        </w:rPr>
        <w:t xml:space="preserve">преподаватель кафедры медико-биологических дисциплин </w:t>
      </w:r>
      <w:proofErr w:type="spellStart"/>
      <w:r w:rsidR="006F6876" w:rsidRPr="006F6876">
        <w:rPr>
          <w:sz w:val="24"/>
          <w:szCs w:val="24"/>
        </w:rPr>
        <w:t>Щитковская</w:t>
      </w:r>
      <w:proofErr w:type="spellEnd"/>
      <w:r w:rsidR="006F6876" w:rsidRPr="006F6876">
        <w:rPr>
          <w:sz w:val="24"/>
          <w:szCs w:val="24"/>
        </w:rPr>
        <w:t xml:space="preserve"> Татьяна </w:t>
      </w:r>
      <w:proofErr w:type="spellStart"/>
      <w:r w:rsidR="006F6876" w:rsidRPr="006F6876">
        <w:rPr>
          <w:sz w:val="24"/>
          <w:szCs w:val="24"/>
        </w:rPr>
        <w:t>Рамазановна</w:t>
      </w:r>
      <w:proofErr w:type="spellEnd"/>
      <w:r w:rsidRPr="006F6876">
        <w:rPr>
          <w:sz w:val="24"/>
          <w:szCs w:val="24"/>
        </w:rPr>
        <w:t>).</w:t>
      </w:r>
    </w:p>
    <w:p w14:paraId="26AE4E9F" w14:textId="77777777" w:rsidR="00B81C38" w:rsidRPr="000D6D59" w:rsidRDefault="00B81C38" w:rsidP="007741FA">
      <w:pPr>
        <w:pStyle w:val="a3"/>
        <w:spacing w:before="1"/>
        <w:ind w:left="427" w:right="287" w:firstLine="708"/>
        <w:jc w:val="both"/>
        <w:rPr>
          <w:sz w:val="24"/>
          <w:szCs w:val="24"/>
        </w:rPr>
      </w:pPr>
    </w:p>
    <w:p w14:paraId="0E0B10E4" w14:textId="63805CFB" w:rsidR="00861328" w:rsidRPr="000A3FA4" w:rsidRDefault="007D7526" w:rsidP="007741FA">
      <w:pPr>
        <w:spacing w:before="206"/>
        <w:ind w:left="445" w:right="287"/>
        <w:jc w:val="center"/>
        <w:rPr>
          <w:b/>
          <w:sz w:val="24"/>
          <w:szCs w:val="24"/>
        </w:rPr>
      </w:pPr>
      <w:r w:rsidRPr="000D6D59">
        <w:rPr>
          <w:b/>
          <w:sz w:val="24"/>
          <w:szCs w:val="24"/>
        </w:rPr>
        <w:t>Срок</w:t>
      </w:r>
      <w:r w:rsidRPr="000D6D59">
        <w:rPr>
          <w:b/>
          <w:spacing w:val="-6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подачи</w:t>
      </w:r>
      <w:r w:rsidRPr="000D6D59">
        <w:rPr>
          <w:b/>
          <w:spacing w:val="-8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материалов</w:t>
      </w:r>
      <w:r w:rsidRPr="000D6D59">
        <w:rPr>
          <w:b/>
          <w:spacing w:val="-7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и</w:t>
      </w:r>
      <w:r w:rsidRPr="000D6D59">
        <w:rPr>
          <w:b/>
          <w:spacing w:val="-7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заявок</w:t>
      </w:r>
      <w:r w:rsidRPr="000D6D59">
        <w:rPr>
          <w:b/>
          <w:spacing w:val="-7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на</w:t>
      </w:r>
      <w:r w:rsidRPr="000D6D59">
        <w:rPr>
          <w:b/>
          <w:spacing w:val="-8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участие</w:t>
      </w:r>
      <w:r w:rsidRPr="000D6D59">
        <w:rPr>
          <w:b/>
          <w:spacing w:val="-7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в</w:t>
      </w:r>
      <w:r w:rsidRPr="000D6D59">
        <w:rPr>
          <w:b/>
          <w:spacing w:val="-7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конференции</w:t>
      </w:r>
      <w:r w:rsidRPr="000D6D59">
        <w:rPr>
          <w:b/>
          <w:spacing w:val="1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–</w:t>
      </w:r>
      <w:r w:rsidRPr="000D6D59">
        <w:rPr>
          <w:b/>
          <w:spacing w:val="-8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до</w:t>
      </w:r>
      <w:r w:rsidRPr="000D6D59">
        <w:rPr>
          <w:b/>
          <w:spacing w:val="-7"/>
          <w:sz w:val="24"/>
          <w:szCs w:val="24"/>
        </w:rPr>
        <w:t xml:space="preserve"> </w:t>
      </w:r>
      <w:r w:rsidR="002D7C50">
        <w:rPr>
          <w:b/>
          <w:sz w:val="24"/>
          <w:szCs w:val="24"/>
        </w:rPr>
        <w:t xml:space="preserve">8 </w:t>
      </w:r>
      <w:r w:rsidR="009B3A12" w:rsidRPr="000D6D59">
        <w:rPr>
          <w:b/>
          <w:sz w:val="24"/>
          <w:szCs w:val="24"/>
        </w:rPr>
        <w:t>октя</w:t>
      </w:r>
      <w:r w:rsidRPr="000D6D59">
        <w:rPr>
          <w:b/>
          <w:sz w:val="24"/>
          <w:szCs w:val="24"/>
        </w:rPr>
        <w:t>бря</w:t>
      </w:r>
      <w:r w:rsidRPr="000D6D59">
        <w:rPr>
          <w:b/>
          <w:spacing w:val="-9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202</w:t>
      </w:r>
      <w:r w:rsidR="009B3A12" w:rsidRPr="000D6D59">
        <w:rPr>
          <w:b/>
          <w:sz w:val="24"/>
          <w:szCs w:val="24"/>
        </w:rPr>
        <w:t>6</w:t>
      </w:r>
      <w:r w:rsidRPr="000D6D59">
        <w:rPr>
          <w:b/>
          <w:spacing w:val="-7"/>
          <w:sz w:val="24"/>
          <w:szCs w:val="24"/>
        </w:rPr>
        <w:t xml:space="preserve"> </w:t>
      </w:r>
      <w:r w:rsidRPr="000D6D59">
        <w:rPr>
          <w:b/>
          <w:spacing w:val="-2"/>
          <w:sz w:val="24"/>
          <w:szCs w:val="24"/>
        </w:rPr>
        <w:t>года.</w:t>
      </w:r>
    </w:p>
    <w:p w14:paraId="175B22FD" w14:textId="77777777" w:rsidR="000D6D59" w:rsidRDefault="000D6D59" w:rsidP="007741FA">
      <w:pPr>
        <w:ind w:left="443" w:right="161"/>
        <w:jc w:val="center"/>
        <w:rPr>
          <w:b/>
          <w:sz w:val="24"/>
          <w:szCs w:val="24"/>
        </w:rPr>
      </w:pPr>
    </w:p>
    <w:p w14:paraId="346EBDE7" w14:textId="77777777" w:rsidR="00B81C38" w:rsidRPr="000D6D59" w:rsidRDefault="00B81C38" w:rsidP="007741FA">
      <w:pPr>
        <w:ind w:left="443" w:right="161"/>
        <w:jc w:val="center"/>
        <w:rPr>
          <w:b/>
          <w:sz w:val="24"/>
          <w:szCs w:val="24"/>
        </w:rPr>
      </w:pPr>
    </w:p>
    <w:p w14:paraId="3262C07A" w14:textId="640B0F69" w:rsidR="00861328" w:rsidRPr="000D6D59" w:rsidRDefault="000D6D59" w:rsidP="007741FA">
      <w:pPr>
        <w:ind w:left="443" w:right="287"/>
        <w:jc w:val="center"/>
        <w:rPr>
          <w:b/>
          <w:sz w:val="24"/>
          <w:szCs w:val="24"/>
        </w:rPr>
      </w:pPr>
      <w:r w:rsidRPr="000D6D59">
        <w:rPr>
          <w:b/>
          <w:sz w:val="24"/>
          <w:szCs w:val="24"/>
        </w:rPr>
        <w:t>ОСНОВНЫЕ</w:t>
      </w:r>
      <w:r w:rsidRPr="000D6D59">
        <w:rPr>
          <w:b/>
          <w:spacing w:val="-13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НАПРАВЛЕНИЯ</w:t>
      </w:r>
      <w:r w:rsidRPr="000D6D59">
        <w:rPr>
          <w:b/>
          <w:spacing w:val="-13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РАБОТЫ</w:t>
      </w:r>
      <w:r w:rsidRPr="000D6D59">
        <w:rPr>
          <w:b/>
          <w:spacing w:val="-11"/>
          <w:sz w:val="24"/>
          <w:szCs w:val="24"/>
        </w:rPr>
        <w:t xml:space="preserve"> </w:t>
      </w:r>
      <w:r w:rsidRPr="000D6D59">
        <w:rPr>
          <w:b/>
          <w:spacing w:val="-2"/>
          <w:sz w:val="24"/>
          <w:szCs w:val="24"/>
        </w:rPr>
        <w:t>КОНФЕРЕНЦИИ:</w:t>
      </w:r>
    </w:p>
    <w:p w14:paraId="117ED9EC" w14:textId="77777777" w:rsidR="00861328" w:rsidRPr="000D6D59" w:rsidRDefault="007D7526" w:rsidP="007741FA">
      <w:pPr>
        <w:pStyle w:val="a4"/>
        <w:numPr>
          <w:ilvl w:val="0"/>
          <w:numId w:val="4"/>
        </w:numPr>
        <w:tabs>
          <w:tab w:val="left" w:pos="1420"/>
        </w:tabs>
        <w:spacing w:before="194"/>
        <w:ind w:left="1420" w:right="287" w:hanging="427"/>
        <w:rPr>
          <w:sz w:val="24"/>
          <w:szCs w:val="24"/>
        </w:rPr>
      </w:pPr>
      <w:r w:rsidRPr="000D6D59">
        <w:rPr>
          <w:sz w:val="24"/>
          <w:szCs w:val="24"/>
        </w:rPr>
        <w:t>генетические</w:t>
      </w:r>
      <w:r w:rsidRPr="000D6D59">
        <w:rPr>
          <w:spacing w:val="-14"/>
          <w:sz w:val="24"/>
          <w:szCs w:val="24"/>
        </w:rPr>
        <w:t xml:space="preserve"> </w:t>
      </w:r>
      <w:r w:rsidRPr="000D6D59">
        <w:rPr>
          <w:sz w:val="24"/>
          <w:szCs w:val="24"/>
        </w:rPr>
        <w:t>и</w:t>
      </w:r>
      <w:r w:rsidRPr="000D6D59">
        <w:rPr>
          <w:spacing w:val="-11"/>
          <w:sz w:val="24"/>
          <w:szCs w:val="24"/>
        </w:rPr>
        <w:t xml:space="preserve"> </w:t>
      </w:r>
      <w:r w:rsidRPr="000D6D59">
        <w:rPr>
          <w:sz w:val="24"/>
          <w:szCs w:val="24"/>
        </w:rPr>
        <w:t>биохимические</w:t>
      </w:r>
      <w:r w:rsidRPr="000D6D59">
        <w:rPr>
          <w:spacing w:val="-13"/>
          <w:sz w:val="24"/>
          <w:szCs w:val="24"/>
        </w:rPr>
        <w:t xml:space="preserve"> </w:t>
      </w:r>
      <w:r w:rsidRPr="000D6D59">
        <w:rPr>
          <w:sz w:val="24"/>
          <w:szCs w:val="24"/>
        </w:rPr>
        <w:t>аспекты</w:t>
      </w:r>
      <w:r w:rsidRPr="000D6D59">
        <w:rPr>
          <w:spacing w:val="-11"/>
          <w:sz w:val="24"/>
          <w:szCs w:val="24"/>
        </w:rPr>
        <w:t xml:space="preserve"> </w:t>
      </w:r>
      <w:r w:rsidRPr="000D6D59">
        <w:rPr>
          <w:sz w:val="24"/>
          <w:szCs w:val="24"/>
        </w:rPr>
        <w:t>спортивной</w:t>
      </w:r>
      <w:r w:rsidRPr="000D6D59">
        <w:rPr>
          <w:spacing w:val="-13"/>
          <w:sz w:val="24"/>
          <w:szCs w:val="24"/>
        </w:rPr>
        <w:t xml:space="preserve"> </w:t>
      </w:r>
      <w:r w:rsidRPr="000D6D59">
        <w:rPr>
          <w:spacing w:val="-2"/>
          <w:sz w:val="24"/>
          <w:szCs w:val="24"/>
        </w:rPr>
        <w:t>деятельности;</w:t>
      </w:r>
    </w:p>
    <w:p w14:paraId="4A7ADECB" w14:textId="77777777" w:rsidR="00861328" w:rsidRPr="000D6D59" w:rsidRDefault="007D7526" w:rsidP="007741FA">
      <w:pPr>
        <w:pStyle w:val="a4"/>
        <w:numPr>
          <w:ilvl w:val="0"/>
          <w:numId w:val="4"/>
        </w:numPr>
        <w:ind w:left="1420" w:right="287" w:hanging="427"/>
        <w:rPr>
          <w:sz w:val="24"/>
          <w:szCs w:val="24"/>
        </w:rPr>
      </w:pPr>
      <w:r w:rsidRPr="000D6D59">
        <w:rPr>
          <w:sz w:val="24"/>
          <w:szCs w:val="24"/>
        </w:rPr>
        <w:t>физиологические</w:t>
      </w:r>
      <w:r w:rsidRPr="000D6D59">
        <w:rPr>
          <w:spacing w:val="-16"/>
          <w:sz w:val="24"/>
          <w:szCs w:val="24"/>
        </w:rPr>
        <w:t xml:space="preserve"> </w:t>
      </w:r>
      <w:r w:rsidRPr="000D6D59">
        <w:rPr>
          <w:sz w:val="24"/>
          <w:szCs w:val="24"/>
        </w:rPr>
        <w:t>аспекты</w:t>
      </w:r>
      <w:r w:rsidRPr="000D6D59">
        <w:rPr>
          <w:spacing w:val="-16"/>
          <w:sz w:val="24"/>
          <w:szCs w:val="24"/>
        </w:rPr>
        <w:t xml:space="preserve"> </w:t>
      </w:r>
      <w:r w:rsidRPr="000D6D59">
        <w:rPr>
          <w:sz w:val="24"/>
          <w:szCs w:val="24"/>
        </w:rPr>
        <w:t>спортивной</w:t>
      </w:r>
      <w:r w:rsidRPr="000D6D59">
        <w:rPr>
          <w:spacing w:val="-15"/>
          <w:sz w:val="24"/>
          <w:szCs w:val="24"/>
        </w:rPr>
        <w:t xml:space="preserve"> </w:t>
      </w:r>
      <w:r w:rsidRPr="000D6D59">
        <w:rPr>
          <w:spacing w:val="-2"/>
          <w:sz w:val="24"/>
          <w:szCs w:val="24"/>
        </w:rPr>
        <w:t>деятельности;</w:t>
      </w:r>
    </w:p>
    <w:p w14:paraId="66C1E417" w14:textId="77777777" w:rsidR="00861328" w:rsidRPr="000D6D59" w:rsidRDefault="007D7526" w:rsidP="007741FA">
      <w:pPr>
        <w:pStyle w:val="a4"/>
        <w:numPr>
          <w:ilvl w:val="0"/>
          <w:numId w:val="4"/>
        </w:numPr>
        <w:tabs>
          <w:tab w:val="left" w:pos="1420"/>
        </w:tabs>
        <w:ind w:left="1420" w:right="287" w:hanging="427"/>
        <w:rPr>
          <w:sz w:val="24"/>
          <w:szCs w:val="24"/>
        </w:rPr>
      </w:pPr>
      <w:r w:rsidRPr="000D6D59">
        <w:rPr>
          <w:spacing w:val="-2"/>
          <w:sz w:val="24"/>
          <w:szCs w:val="24"/>
        </w:rPr>
        <w:t>биомеханические</w:t>
      </w:r>
      <w:r w:rsidRPr="000D6D59">
        <w:rPr>
          <w:spacing w:val="3"/>
          <w:sz w:val="24"/>
          <w:szCs w:val="24"/>
        </w:rPr>
        <w:t xml:space="preserve"> </w:t>
      </w:r>
      <w:r w:rsidRPr="000D6D59">
        <w:rPr>
          <w:spacing w:val="-2"/>
          <w:sz w:val="24"/>
          <w:szCs w:val="24"/>
        </w:rPr>
        <w:t>аспекты</w:t>
      </w:r>
      <w:r w:rsidRPr="000D6D59">
        <w:rPr>
          <w:spacing w:val="4"/>
          <w:sz w:val="24"/>
          <w:szCs w:val="24"/>
        </w:rPr>
        <w:t xml:space="preserve"> </w:t>
      </w:r>
      <w:r w:rsidRPr="000D6D59">
        <w:rPr>
          <w:spacing w:val="-2"/>
          <w:sz w:val="24"/>
          <w:szCs w:val="24"/>
        </w:rPr>
        <w:t>спортивной</w:t>
      </w:r>
      <w:r w:rsidRPr="000D6D59">
        <w:rPr>
          <w:spacing w:val="5"/>
          <w:sz w:val="24"/>
          <w:szCs w:val="24"/>
        </w:rPr>
        <w:t xml:space="preserve"> </w:t>
      </w:r>
      <w:r w:rsidRPr="000D6D59">
        <w:rPr>
          <w:spacing w:val="-2"/>
          <w:sz w:val="24"/>
          <w:szCs w:val="24"/>
        </w:rPr>
        <w:t>деятельности;</w:t>
      </w:r>
    </w:p>
    <w:p w14:paraId="37583819" w14:textId="19A9B873" w:rsidR="00861328" w:rsidRPr="000D6D59" w:rsidRDefault="007D7526" w:rsidP="007741FA">
      <w:pPr>
        <w:pStyle w:val="a4"/>
        <w:numPr>
          <w:ilvl w:val="0"/>
          <w:numId w:val="4"/>
        </w:numPr>
        <w:tabs>
          <w:tab w:val="left" w:pos="1420"/>
          <w:tab w:val="left" w:pos="3716"/>
          <w:tab w:val="left" w:pos="5558"/>
          <w:tab w:val="left" w:pos="7400"/>
          <w:tab w:val="left" w:pos="9367"/>
          <w:tab w:val="left" w:pos="10771"/>
        </w:tabs>
        <w:spacing w:before="3"/>
        <w:ind w:right="287" w:firstLine="566"/>
        <w:rPr>
          <w:sz w:val="24"/>
          <w:szCs w:val="24"/>
        </w:rPr>
      </w:pPr>
      <w:r w:rsidRPr="000D6D59">
        <w:rPr>
          <w:spacing w:val="-2"/>
          <w:sz w:val="24"/>
          <w:szCs w:val="24"/>
        </w:rPr>
        <w:t>педагогические</w:t>
      </w:r>
      <w:r w:rsidR="000A3FA4">
        <w:rPr>
          <w:sz w:val="24"/>
          <w:szCs w:val="24"/>
        </w:rPr>
        <w:t xml:space="preserve"> </w:t>
      </w:r>
      <w:r w:rsidRPr="000D6D59">
        <w:rPr>
          <w:spacing w:val="-2"/>
          <w:sz w:val="24"/>
          <w:szCs w:val="24"/>
        </w:rPr>
        <w:t>технологии</w:t>
      </w:r>
      <w:r w:rsidR="000A3FA4">
        <w:rPr>
          <w:sz w:val="24"/>
          <w:szCs w:val="24"/>
        </w:rPr>
        <w:t xml:space="preserve"> </w:t>
      </w:r>
      <w:r w:rsidRPr="000D6D59">
        <w:rPr>
          <w:spacing w:val="-2"/>
          <w:sz w:val="24"/>
          <w:szCs w:val="24"/>
        </w:rPr>
        <w:t>подготовки</w:t>
      </w:r>
      <w:r w:rsidR="000A3FA4">
        <w:rPr>
          <w:sz w:val="24"/>
          <w:szCs w:val="24"/>
        </w:rPr>
        <w:t xml:space="preserve"> </w:t>
      </w:r>
      <w:r w:rsidRPr="000D6D59">
        <w:rPr>
          <w:spacing w:val="-2"/>
          <w:sz w:val="24"/>
          <w:szCs w:val="24"/>
        </w:rPr>
        <w:t>спортивного</w:t>
      </w:r>
      <w:r w:rsidR="000A3FA4">
        <w:rPr>
          <w:sz w:val="24"/>
          <w:szCs w:val="24"/>
        </w:rPr>
        <w:t xml:space="preserve"> </w:t>
      </w:r>
      <w:r w:rsidRPr="000D6D59">
        <w:rPr>
          <w:spacing w:val="-2"/>
          <w:sz w:val="24"/>
          <w:szCs w:val="24"/>
        </w:rPr>
        <w:t>резерва</w:t>
      </w:r>
      <w:r w:rsidR="000A3FA4">
        <w:rPr>
          <w:sz w:val="24"/>
          <w:szCs w:val="24"/>
        </w:rPr>
        <w:t xml:space="preserve"> </w:t>
      </w:r>
      <w:r w:rsidRPr="000D6D59">
        <w:rPr>
          <w:spacing w:val="-10"/>
          <w:sz w:val="24"/>
          <w:szCs w:val="24"/>
        </w:rPr>
        <w:t xml:space="preserve">и </w:t>
      </w:r>
      <w:r w:rsidRPr="000D6D59">
        <w:rPr>
          <w:sz w:val="24"/>
          <w:szCs w:val="24"/>
        </w:rPr>
        <w:t xml:space="preserve">высококвалифицированных </w:t>
      </w:r>
      <w:r w:rsidRPr="000D6D59">
        <w:rPr>
          <w:sz w:val="24"/>
          <w:szCs w:val="24"/>
        </w:rPr>
        <w:lastRenderedPageBreak/>
        <w:t>спортсменов;</w:t>
      </w:r>
    </w:p>
    <w:p w14:paraId="4E6CE695" w14:textId="77777777" w:rsidR="00861328" w:rsidRPr="000D6D59" w:rsidRDefault="007D7526" w:rsidP="007741FA">
      <w:pPr>
        <w:pStyle w:val="a4"/>
        <w:numPr>
          <w:ilvl w:val="0"/>
          <w:numId w:val="4"/>
        </w:numPr>
        <w:spacing w:before="3"/>
        <w:ind w:left="1420" w:right="287" w:hanging="427"/>
        <w:rPr>
          <w:sz w:val="24"/>
          <w:szCs w:val="24"/>
        </w:rPr>
      </w:pPr>
      <w:r w:rsidRPr="000D6D59">
        <w:rPr>
          <w:sz w:val="24"/>
          <w:szCs w:val="24"/>
        </w:rPr>
        <w:t>психологические</w:t>
      </w:r>
      <w:r w:rsidRPr="000D6D59">
        <w:rPr>
          <w:spacing w:val="-15"/>
          <w:sz w:val="24"/>
          <w:szCs w:val="24"/>
        </w:rPr>
        <w:t xml:space="preserve"> </w:t>
      </w:r>
      <w:r w:rsidRPr="000D6D59">
        <w:rPr>
          <w:sz w:val="24"/>
          <w:szCs w:val="24"/>
        </w:rPr>
        <w:t>аспекты</w:t>
      </w:r>
      <w:r w:rsidRPr="000D6D59">
        <w:rPr>
          <w:spacing w:val="-17"/>
          <w:sz w:val="24"/>
          <w:szCs w:val="24"/>
        </w:rPr>
        <w:t xml:space="preserve"> </w:t>
      </w:r>
      <w:r w:rsidRPr="000D6D59">
        <w:rPr>
          <w:sz w:val="24"/>
          <w:szCs w:val="24"/>
        </w:rPr>
        <w:t>спортивной</w:t>
      </w:r>
      <w:r w:rsidRPr="000D6D59">
        <w:rPr>
          <w:spacing w:val="-13"/>
          <w:sz w:val="24"/>
          <w:szCs w:val="24"/>
        </w:rPr>
        <w:t xml:space="preserve"> </w:t>
      </w:r>
      <w:r w:rsidRPr="000D6D59">
        <w:rPr>
          <w:spacing w:val="-2"/>
          <w:sz w:val="24"/>
          <w:szCs w:val="24"/>
        </w:rPr>
        <w:t>деятельности;</w:t>
      </w:r>
    </w:p>
    <w:p w14:paraId="42D6B141" w14:textId="77777777" w:rsidR="00861328" w:rsidRPr="000D6D59" w:rsidRDefault="007D7526" w:rsidP="007741FA">
      <w:pPr>
        <w:pStyle w:val="a4"/>
        <w:numPr>
          <w:ilvl w:val="0"/>
          <w:numId w:val="4"/>
        </w:numPr>
        <w:tabs>
          <w:tab w:val="left" w:pos="1420"/>
        </w:tabs>
        <w:ind w:left="1420" w:right="287" w:hanging="427"/>
        <w:rPr>
          <w:sz w:val="24"/>
          <w:szCs w:val="24"/>
        </w:rPr>
      </w:pPr>
      <w:r w:rsidRPr="000D6D59">
        <w:rPr>
          <w:spacing w:val="-2"/>
          <w:sz w:val="24"/>
          <w:szCs w:val="24"/>
        </w:rPr>
        <w:t>спортивная</w:t>
      </w:r>
      <w:r w:rsidRPr="000D6D59">
        <w:rPr>
          <w:spacing w:val="2"/>
          <w:sz w:val="24"/>
          <w:szCs w:val="24"/>
        </w:rPr>
        <w:t xml:space="preserve"> </w:t>
      </w:r>
      <w:r w:rsidRPr="000D6D59">
        <w:rPr>
          <w:spacing w:val="-2"/>
          <w:sz w:val="24"/>
          <w:szCs w:val="24"/>
        </w:rPr>
        <w:t>медицина;</w:t>
      </w:r>
    </w:p>
    <w:p w14:paraId="415ADD42" w14:textId="77777777" w:rsidR="00861328" w:rsidRPr="000D6D59" w:rsidRDefault="007D7526" w:rsidP="007741FA">
      <w:pPr>
        <w:pStyle w:val="a4"/>
        <w:numPr>
          <w:ilvl w:val="0"/>
          <w:numId w:val="4"/>
        </w:numPr>
        <w:tabs>
          <w:tab w:val="left" w:pos="1420"/>
        </w:tabs>
        <w:ind w:left="1420" w:hanging="427"/>
        <w:rPr>
          <w:sz w:val="24"/>
          <w:szCs w:val="24"/>
        </w:rPr>
      </w:pPr>
      <w:r w:rsidRPr="000D6D59">
        <w:rPr>
          <w:spacing w:val="-2"/>
          <w:sz w:val="24"/>
          <w:szCs w:val="24"/>
        </w:rPr>
        <w:t>спортивная</w:t>
      </w:r>
      <w:r w:rsidRPr="000D6D59">
        <w:rPr>
          <w:spacing w:val="1"/>
          <w:sz w:val="24"/>
          <w:szCs w:val="24"/>
        </w:rPr>
        <w:t xml:space="preserve"> </w:t>
      </w:r>
      <w:r w:rsidRPr="000D6D59">
        <w:rPr>
          <w:spacing w:val="-2"/>
          <w:sz w:val="24"/>
          <w:szCs w:val="24"/>
        </w:rPr>
        <w:t>аналитика.</w:t>
      </w:r>
    </w:p>
    <w:p w14:paraId="7B662ECA" w14:textId="77777777" w:rsidR="000D6D59" w:rsidRPr="000D6D59" w:rsidRDefault="000D6D59" w:rsidP="007741FA">
      <w:pPr>
        <w:tabs>
          <w:tab w:val="left" w:pos="1420"/>
        </w:tabs>
        <w:rPr>
          <w:sz w:val="24"/>
          <w:szCs w:val="24"/>
        </w:rPr>
      </w:pPr>
    </w:p>
    <w:p w14:paraId="38A48A4A" w14:textId="77777777" w:rsidR="000D6D59" w:rsidRPr="000D6D59" w:rsidRDefault="000D6D59" w:rsidP="007741FA">
      <w:pPr>
        <w:spacing w:before="162"/>
        <w:ind w:left="523" w:right="287"/>
        <w:jc w:val="center"/>
        <w:rPr>
          <w:b/>
          <w:sz w:val="24"/>
          <w:szCs w:val="24"/>
        </w:rPr>
      </w:pPr>
      <w:r w:rsidRPr="000D6D59">
        <w:rPr>
          <w:b/>
          <w:sz w:val="24"/>
          <w:szCs w:val="24"/>
        </w:rPr>
        <w:t>ФОРМАТ</w:t>
      </w:r>
      <w:r w:rsidRPr="000D6D59">
        <w:rPr>
          <w:b/>
          <w:spacing w:val="-8"/>
          <w:sz w:val="24"/>
          <w:szCs w:val="24"/>
        </w:rPr>
        <w:t xml:space="preserve"> </w:t>
      </w:r>
      <w:r w:rsidRPr="000D6D59">
        <w:rPr>
          <w:b/>
          <w:spacing w:val="-2"/>
          <w:sz w:val="24"/>
          <w:szCs w:val="24"/>
        </w:rPr>
        <w:t>КОНФЕРЕНЦИИ</w:t>
      </w:r>
    </w:p>
    <w:p w14:paraId="69875523" w14:textId="55AE90D5" w:rsidR="000D6D59" w:rsidRDefault="000D6D59" w:rsidP="007741FA">
      <w:pPr>
        <w:pStyle w:val="a3"/>
        <w:spacing w:before="99"/>
        <w:ind w:left="567" w:right="287" w:firstLine="567"/>
        <w:jc w:val="both"/>
        <w:rPr>
          <w:b/>
          <w:sz w:val="24"/>
          <w:szCs w:val="24"/>
        </w:rPr>
      </w:pPr>
      <w:r w:rsidRPr="000D6D59">
        <w:rPr>
          <w:sz w:val="24"/>
          <w:szCs w:val="24"/>
        </w:rPr>
        <w:t>Проведение конференции планируется в смешанном формате: очно и онлайн (в режиме</w:t>
      </w:r>
      <w:r w:rsidR="00B81C38">
        <w:rPr>
          <w:sz w:val="24"/>
          <w:szCs w:val="24"/>
        </w:rPr>
        <w:t xml:space="preserve"> </w:t>
      </w:r>
      <w:r w:rsidRPr="000D6D59">
        <w:rPr>
          <w:sz w:val="24"/>
          <w:szCs w:val="24"/>
        </w:rPr>
        <w:t xml:space="preserve">ВКС). Участие в конференции </w:t>
      </w:r>
      <w:r w:rsidRPr="000D6D59">
        <w:rPr>
          <w:b/>
          <w:sz w:val="24"/>
          <w:szCs w:val="24"/>
        </w:rPr>
        <w:t>БЕСПЛАТНОЕ.</w:t>
      </w:r>
    </w:p>
    <w:p w14:paraId="3DDA77FB" w14:textId="77777777" w:rsidR="005A08A2" w:rsidRPr="000D6D59" w:rsidRDefault="005A08A2" w:rsidP="007741FA">
      <w:pPr>
        <w:pStyle w:val="a3"/>
        <w:spacing w:before="99"/>
        <w:ind w:left="567" w:right="287" w:firstLine="567"/>
        <w:jc w:val="both"/>
        <w:rPr>
          <w:b/>
          <w:sz w:val="24"/>
          <w:szCs w:val="24"/>
        </w:rPr>
      </w:pPr>
    </w:p>
    <w:p w14:paraId="437A3151" w14:textId="4671AC25" w:rsidR="005A08A2" w:rsidRPr="005A08A2" w:rsidRDefault="000D6D59" w:rsidP="007741FA">
      <w:pPr>
        <w:spacing w:before="168"/>
        <w:ind w:left="567" w:right="287" w:firstLine="567"/>
        <w:jc w:val="center"/>
        <w:rPr>
          <w:b/>
          <w:spacing w:val="-2"/>
          <w:sz w:val="24"/>
          <w:szCs w:val="24"/>
        </w:rPr>
      </w:pPr>
      <w:r w:rsidRPr="000D6D59">
        <w:rPr>
          <w:b/>
          <w:sz w:val="24"/>
          <w:szCs w:val="24"/>
        </w:rPr>
        <w:t>УСЛОВИЯ</w:t>
      </w:r>
      <w:r w:rsidRPr="000D6D59">
        <w:rPr>
          <w:b/>
          <w:spacing w:val="-6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УЧАСТИЯ</w:t>
      </w:r>
      <w:r w:rsidRPr="000D6D59">
        <w:rPr>
          <w:b/>
          <w:spacing w:val="-7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В</w:t>
      </w:r>
      <w:r w:rsidRPr="000D6D59">
        <w:rPr>
          <w:b/>
          <w:spacing w:val="-2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РАБОТЕ</w:t>
      </w:r>
      <w:r w:rsidRPr="000D6D59">
        <w:rPr>
          <w:b/>
          <w:spacing w:val="-5"/>
          <w:sz w:val="24"/>
          <w:szCs w:val="24"/>
        </w:rPr>
        <w:t xml:space="preserve"> </w:t>
      </w:r>
      <w:r w:rsidRPr="000D6D59">
        <w:rPr>
          <w:b/>
          <w:spacing w:val="-2"/>
          <w:sz w:val="24"/>
          <w:szCs w:val="24"/>
        </w:rPr>
        <w:t>КОНФЕРЕНЦИИ</w:t>
      </w:r>
    </w:p>
    <w:p w14:paraId="6F6780A6" w14:textId="0A2613B8" w:rsidR="00043993" w:rsidRPr="000D6D59" w:rsidRDefault="00043993" w:rsidP="007741FA">
      <w:pPr>
        <w:pStyle w:val="a4"/>
        <w:ind w:left="567" w:right="287" w:firstLine="567"/>
        <w:jc w:val="both"/>
        <w:rPr>
          <w:sz w:val="24"/>
          <w:szCs w:val="24"/>
        </w:rPr>
      </w:pPr>
      <w:r w:rsidRPr="005A08A2">
        <w:rPr>
          <w:b/>
          <w:bCs/>
          <w:sz w:val="24"/>
          <w:szCs w:val="24"/>
        </w:rPr>
        <w:t>Заявку</w:t>
      </w:r>
      <w:r w:rsidRPr="005A08A2">
        <w:rPr>
          <w:b/>
          <w:bCs/>
          <w:spacing w:val="-14"/>
          <w:sz w:val="24"/>
          <w:szCs w:val="24"/>
        </w:rPr>
        <w:t xml:space="preserve"> </w:t>
      </w:r>
      <w:r w:rsidRPr="005A08A2">
        <w:rPr>
          <w:b/>
          <w:bCs/>
          <w:sz w:val="24"/>
          <w:szCs w:val="24"/>
        </w:rPr>
        <w:t>на</w:t>
      </w:r>
      <w:r w:rsidRPr="005A08A2">
        <w:rPr>
          <w:b/>
          <w:bCs/>
          <w:spacing w:val="2"/>
          <w:sz w:val="24"/>
          <w:szCs w:val="24"/>
        </w:rPr>
        <w:t xml:space="preserve"> </w:t>
      </w:r>
      <w:r w:rsidRPr="005A08A2">
        <w:rPr>
          <w:b/>
          <w:bCs/>
          <w:sz w:val="24"/>
          <w:szCs w:val="24"/>
        </w:rPr>
        <w:t>участие</w:t>
      </w:r>
      <w:r w:rsidRPr="005A08A2">
        <w:rPr>
          <w:b/>
          <w:bCs/>
          <w:spacing w:val="-4"/>
          <w:sz w:val="24"/>
          <w:szCs w:val="24"/>
        </w:rPr>
        <w:t xml:space="preserve"> </w:t>
      </w:r>
      <w:r w:rsidRPr="005A08A2">
        <w:rPr>
          <w:b/>
          <w:bCs/>
          <w:sz w:val="24"/>
          <w:szCs w:val="24"/>
        </w:rPr>
        <w:t>в</w:t>
      </w:r>
      <w:r w:rsidRPr="005A08A2">
        <w:rPr>
          <w:b/>
          <w:bCs/>
          <w:spacing w:val="-4"/>
          <w:sz w:val="24"/>
          <w:szCs w:val="24"/>
        </w:rPr>
        <w:t xml:space="preserve"> </w:t>
      </w:r>
      <w:r w:rsidRPr="005A08A2">
        <w:rPr>
          <w:b/>
          <w:bCs/>
          <w:sz w:val="24"/>
          <w:szCs w:val="24"/>
        </w:rPr>
        <w:t>конференции</w:t>
      </w:r>
      <w:r w:rsidRPr="000D6D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необходимо заполнить в </w:t>
      </w:r>
      <w:r w:rsidR="000A3FA4">
        <w:rPr>
          <w:sz w:val="24"/>
          <w:szCs w:val="24"/>
        </w:rPr>
        <w:t>Я</w:t>
      </w:r>
      <w:r>
        <w:rPr>
          <w:sz w:val="24"/>
          <w:szCs w:val="24"/>
        </w:rPr>
        <w:t xml:space="preserve">ндекс-форме, перейдя по ссылке: </w:t>
      </w:r>
      <w:hyperlink r:id="rId7" w:history="1">
        <w:r w:rsidR="00543E20" w:rsidRPr="00242970">
          <w:rPr>
            <w:rStyle w:val="a5"/>
            <w:sz w:val="24"/>
            <w:szCs w:val="24"/>
          </w:rPr>
          <w:t>https://forms.yandex.ru/u/6a3c14f095add59556938983</w:t>
        </w:r>
      </w:hyperlink>
      <w:r w:rsidR="00543E20">
        <w:rPr>
          <w:sz w:val="24"/>
          <w:szCs w:val="24"/>
        </w:rPr>
        <w:t xml:space="preserve"> </w:t>
      </w:r>
    </w:p>
    <w:p w14:paraId="30C457FF" w14:textId="143D0ADC" w:rsidR="000D6D59" w:rsidRPr="000D6D59" w:rsidRDefault="000D6D59" w:rsidP="007741FA">
      <w:pPr>
        <w:pStyle w:val="a3"/>
        <w:spacing w:before="96"/>
        <w:ind w:left="567" w:right="287" w:firstLine="567"/>
        <w:jc w:val="both"/>
        <w:rPr>
          <w:b/>
          <w:sz w:val="24"/>
          <w:szCs w:val="24"/>
        </w:rPr>
      </w:pPr>
      <w:r w:rsidRPr="000D6D59">
        <w:rPr>
          <w:sz w:val="24"/>
          <w:szCs w:val="24"/>
        </w:rPr>
        <w:t>Участники</w:t>
      </w:r>
      <w:r w:rsidRPr="000D6D59">
        <w:rPr>
          <w:spacing w:val="30"/>
          <w:sz w:val="24"/>
          <w:szCs w:val="24"/>
        </w:rPr>
        <w:t xml:space="preserve"> </w:t>
      </w:r>
      <w:r w:rsidRPr="000D6D59">
        <w:rPr>
          <w:sz w:val="24"/>
          <w:szCs w:val="24"/>
        </w:rPr>
        <w:t>конференции</w:t>
      </w:r>
      <w:r w:rsidRPr="000D6D59">
        <w:rPr>
          <w:spacing w:val="30"/>
          <w:sz w:val="24"/>
          <w:szCs w:val="24"/>
        </w:rPr>
        <w:t xml:space="preserve"> </w:t>
      </w:r>
      <w:r w:rsidRPr="000D6D59">
        <w:rPr>
          <w:sz w:val="24"/>
          <w:szCs w:val="24"/>
        </w:rPr>
        <w:t>направляют</w:t>
      </w:r>
      <w:r w:rsidRPr="000D6D59">
        <w:rPr>
          <w:spacing w:val="30"/>
          <w:sz w:val="24"/>
          <w:szCs w:val="24"/>
        </w:rPr>
        <w:t xml:space="preserve"> </w:t>
      </w:r>
      <w:r w:rsidRPr="000D6D59">
        <w:rPr>
          <w:sz w:val="24"/>
          <w:szCs w:val="24"/>
        </w:rPr>
        <w:t>в</w:t>
      </w:r>
      <w:r w:rsidRPr="000D6D59">
        <w:rPr>
          <w:spacing w:val="33"/>
          <w:sz w:val="24"/>
          <w:szCs w:val="24"/>
        </w:rPr>
        <w:t xml:space="preserve"> </w:t>
      </w:r>
      <w:r w:rsidRPr="000D6D59">
        <w:rPr>
          <w:sz w:val="24"/>
          <w:szCs w:val="24"/>
        </w:rPr>
        <w:t>оргкомитет</w:t>
      </w:r>
      <w:r w:rsidRPr="000D6D59">
        <w:rPr>
          <w:spacing w:val="30"/>
          <w:sz w:val="24"/>
          <w:szCs w:val="24"/>
        </w:rPr>
        <w:t xml:space="preserve"> </w:t>
      </w:r>
      <w:r w:rsidRPr="000D6D59">
        <w:rPr>
          <w:sz w:val="24"/>
          <w:szCs w:val="24"/>
        </w:rPr>
        <w:t>по</w:t>
      </w:r>
      <w:r w:rsidRPr="000D6D59">
        <w:rPr>
          <w:spacing w:val="31"/>
          <w:sz w:val="24"/>
          <w:szCs w:val="24"/>
        </w:rPr>
        <w:t xml:space="preserve"> </w:t>
      </w:r>
      <w:r w:rsidRPr="000D6D59">
        <w:rPr>
          <w:sz w:val="24"/>
          <w:szCs w:val="24"/>
        </w:rPr>
        <w:t>e-</w:t>
      </w:r>
      <w:proofErr w:type="spellStart"/>
      <w:r w:rsidRPr="000D6D59">
        <w:rPr>
          <w:sz w:val="24"/>
          <w:szCs w:val="24"/>
        </w:rPr>
        <w:t>mail</w:t>
      </w:r>
      <w:proofErr w:type="spellEnd"/>
      <w:r w:rsidRPr="000D6D59">
        <w:rPr>
          <w:spacing w:val="30"/>
          <w:sz w:val="24"/>
          <w:szCs w:val="24"/>
        </w:rPr>
        <w:t xml:space="preserve">: </w:t>
      </w:r>
      <w:hyperlink r:id="rId8" w:history="1">
        <w:r w:rsidRPr="000D6D59">
          <w:rPr>
            <w:rStyle w:val="a5"/>
            <w:sz w:val="24"/>
            <w:szCs w:val="24"/>
          </w:rPr>
          <w:t>mbd-111@yandex.ru</w:t>
        </w:r>
      </w:hyperlink>
      <w:r w:rsidRPr="000D6D59">
        <w:rPr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до</w:t>
      </w:r>
      <w:r w:rsidRPr="000D6D59">
        <w:rPr>
          <w:b/>
          <w:spacing w:val="-2"/>
          <w:sz w:val="24"/>
          <w:szCs w:val="24"/>
        </w:rPr>
        <w:t xml:space="preserve"> </w:t>
      </w:r>
      <w:r w:rsidR="00E701F5">
        <w:rPr>
          <w:b/>
          <w:spacing w:val="-2"/>
          <w:sz w:val="24"/>
          <w:szCs w:val="24"/>
        </w:rPr>
        <w:t>8 </w:t>
      </w:r>
      <w:r w:rsidRPr="000D6D59">
        <w:rPr>
          <w:b/>
          <w:spacing w:val="-1"/>
          <w:sz w:val="24"/>
          <w:szCs w:val="24"/>
        </w:rPr>
        <w:t>октября</w:t>
      </w:r>
      <w:r w:rsidRPr="000D6D59">
        <w:rPr>
          <w:b/>
          <w:spacing w:val="-3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2026</w:t>
      </w:r>
      <w:r w:rsidRPr="000D6D59">
        <w:rPr>
          <w:b/>
          <w:spacing w:val="-1"/>
          <w:sz w:val="24"/>
          <w:szCs w:val="24"/>
        </w:rPr>
        <w:t xml:space="preserve"> </w:t>
      </w:r>
      <w:r w:rsidRPr="000D6D59">
        <w:rPr>
          <w:b/>
          <w:spacing w:val="-5"/>
          <w:sz w:val="24"/>
          <w:szCs w:val="24"/>
        </w:rPr>
        <w:t>г.:</w:t>
      </w:r>
    </w:p>
    <w:p w14:paraId="4B7B73CF" w14:textId="5A0EA9CB" w:rsidR="000D6D59" w:rsidRPr="000D6D59" w:rsidRDefault="000D6D59" w:rsidP="007741FA">
      <w:pPr>
        <w:pStyle w:val="a4"/>
        <w:numPr>
          <w:ilvl w:val="0"/>
          <w:numId w:val="5"/>
        </w:numPr>
        <w:spacing w:before="22"/>
        <w:ind w:left="567" w:right="287" w:firstLine="567"/>
        <w:jc w:val="both"/>
        <w:rPr>
          <w:b/>
          <w:sz w:val="24"/>
          <w:szCs w:val="24"/>
        </w:rPr>
      </w:pPr>
      <w:r w:rsidRPr="000D6D59">
        <w:rPr>
          <w:sz w:val="24"/>
          <w:szCs w:val="24"/>
        </w:rPr>
        <w:t>Статью, оформленную согласно нижеприведенным требованиям. Оригинальность</w:t>
      </w:r>
      <w:r w:rsidRPr="000D6D59">
        <w:rPr>
          <w:spacing w:val="-5"/>
          <w:sz w:val="24"/>
          <w:szCs w:val="24"/>
        </w:rPr>
        <w:t xml:space="preserve"> </w:t>
      </w:r>
      <w:r w:rsidRPr="000D6D59">
        <w:rPr>
          <w:sz w:val="24"/>
          <w:szCs w:val="24"/>
        </w:rPr>
        <w:t>текста</w:t>
      </w:r>
      <w:r w:rsidRPr="000D6D59">
        <w:rPr>
          <w:spacing w:val="-6"/>
          <w:sz w:val="24"/>
          <w:szCs w:val="24"/>
        </w:rPr>
        <w:t xml:space="preserve"> </w:t>
      </w:r>
      <w:r w:rsidRPr="000D6D59">
        <w:rPr>
          <w:sz w:val="24"/>
          <w:szCs w:val="24"/>
        </w:rPr>
        <w:t>должна</w:t>
      </w:r>
      <w:r w:rsidRPr="000D6D59">
        <w:rPr>
          <w:spacing w:val="-4"/>
          <w:sz w:val="24"/>
          <w:szCs w:val="24"/>
        </w:rPr>
        <w:t xml:space="preserve"> </w:t>
      </w:r>
      <w:r w:rsidRPr="000D6D59">
        <w:rPr>
          <w:sz w:val="24"/>
          <w:szCs w:val="24"/>
        </w:rPr>
        <w:t>быть</w:t>
      </w:r>
      <w:r w:rsidRPr="000D6D59">
        <w:rPr>
          <w:spacing w:val="1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не</w:t>
      </w:r>
      <w:r w:rsidRPr="000D6D59">
        <w:rPr>
          <w:b/>
          <w:spacing w:val="-4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менее</w:t>
      </w:r>
      <w:r w:rsidRPr="000D6D59">
        <w:rPr>
          <w:b/>
          <w:spacing w:val="-3"/>
          <w:sz w:val="24"/>
          <w:szCs w:val="24"/>
        </w:rPr>
        <w:t xml:space="preserve"> </w:t>
      </w:r>
      <w:r w:rsidR="00B27EC9">
        <w:rPr>
          <w:b/>
          <w:spacing w:val="-4"/>
          <w:sz w:val="24"/>
          <w:szCs w:val="24"/>
        </w:rPr>
        <w:t>60%</w:t>
      </w:r>
      <w:r w:rsidR="00B27EC9" w:rsidRPr="00B27EC9">
        <w:rPr>
          <w:spacing w:val="-4"/>
          <w:sz w:val="24"/>
          <w:szCs w:val="24"/>
        </w:rPr>
        <w:t>;</w:t>
      </w:r>
    </w:p>
    <w:p w14:paraId="5A16B70C" w14:textId="7F94A483" w:rsidR="000D6D59" w:rsidRPr="000D6D59" w:rsidRDefault="000D6D59" w:rsidP="007741FA">
      <w:pPr>
        <w:pStyle w:val="a4"/>
        <w:numPr>
          <w:ilvl w:val="0"/>
          <w:numId w:val="5"/>
        </w:numPr>
        <w:spacing w:before="22"/>
        <w:ind w:left="567" w:right="287" w:firstLine="567"/>
        <w:jc w:val="both"/>
        <w:rPr>
          <w:sz w:val="24"/>
          <w:szCs w:val="24"/>
        </w:rPr>
      </w:pPr>
      <w:r w:rsidRPr="000D6D59">
        <w:rPr>
          <w:sz w:val="24"/>
          <w:szCs w:val="24"/>
        </w:rPr>
        <w:t>Согласие на обработку персональных данных и публикацию</w:t>
      </w:r>
      <w:r w:rsidR="00B27EC9">
        <w:rPr>
          <w:sz w:val="24"/>
          <w:szCs w:val="24"/>
        </w:rPr>
        <w:t>;</w:t>
      </w:r>
    </w:p>
    <w:p w14:paraId="347921F3" w14:textId="77777777" w:rsidR="000D6D59" w:rsidRPr="000D6D59" w:rsidRDefault="000D6D59" w:rsidP="007741FA">
      <w:pPr>
        <w:pStyle w:val="a4"/>
        <w:numPr>
          <w:ilvl w:val="0"/>
          <w:numId w:val="5"/>
        </w:numPr>
        <w:spacing w:before="22"/>
        <w:ind w:left="567" w:right="287" w:firstLine="567"/>
        <w:jc w:val="both"/>
        <w:rPr>
          <w:sz w:val="24"/>
          <w:szCs w:val="24"/>
        </w:rPr>
      </w:pPr>
      <w:r w:rsidRPr="000D6D59">
        <w:rPr>
          <w:sz w:val="24"/>
          <w:szCs w:val="24"/>
        </w:rPr>
        <w:t xml:space="preserve">Справку на </w:t>
      </w:r>
      <w:proofErr w:type="spellStart"/>
      <w:r w:rsidRPr="000D6D59">
        <w:rPr>
          <w:sz w:val="24"/>
          <w:szCs w:val="24"/>
        </w:rPr>
        <w:t>антиплагиат</w:t>
      </w:r>
      <w:proofErr w:type="spellEnd"/>
      <w:r w:rsidRPr="000D6D59">
        <w:rPr>
          <w:sz w:val="24"/>
          <w:szCs w:val="24"/>
        </w:rPr>
        <w:t xml:space="preserve"> (оригинальность текста должна быть не менее 60%).</w:t>
      </w:r>
    </w:p>
    <w:p w14:paraId="261831E8" w14:textId="77777777" w:rsidR="000D6D59" w:rsidRDefault="000D6D59" w:rsidP="007741FA">
      <w:pPr>
        <w:spacing w:before="22"/>
        <w:ind w:left="567" w:right="287" w:firstLine="567"/>
        <w:jc w:val="both"/>
        <w:rPr>
          <w:sz w:val="24"/>
          <w:szCs w:val="24"/>
        </w:rPr>
      </w:pPr>
    </w:p>
    <w:p w14:paraId="2525730A" w14:textId="77777777" w:rsidR="00B81C38" w:rsidRPr="00043993" w:rsidRDefault="00B81C38" w:rsidP="007741FA">
      <w:pPr>
        <w:spacing w:before="22"/>
        <w:ind w:left="567" w:right="287" w:firstLine="567"/>
        <w:jc w:val="both"/>
        <w:rPr>
          <w:sz w:val="24"/>
          <w:szCs w:val="24"/>
        </w:rPr>
      </w:pPr>
    </w:p>
    <w:p w14:paraId="093F67D4" w14:textId="77777777" w:rsidR="000D6D59" w:rsidRDefault="000D6D59" w:rsidP="007741FA">
      <w:pPr>
        <w:pStyle w:val="a4"/>
        <w:spacing w:before="22"/>
        <w:ind w:left="567" w:right="287" w:firstLine="567"/>
        <w:jc w:val="both"/>
        <w:rPr>
          <w:sz w:val="24"/>
          <w:szCs w:val="24"/>
        </w:rPr>
      </w:pPr>
      <w:r w:rsidRPr="000D6D59">
        <w:rPr>
          <w:sz w:val="24"/>
          <w:szCs w:val="24"/>
        </w:rPr>
        <w:t>Статьи студентов принимаются только в соавторстве с научным руководителем</w:t>
      </w:r>
    </w:p>
    <w:p w14:paraId="477E09EF" w14:textId="77777777" w:rsidR="006F6876" w:rsidRPr="000D6D59" w:rsidRDefault="006F6876" w:rsidP="007741FA">
      <w:pPr>
        <w:pStyle w:val="a4"/>
        <w:spacing w:before="22"/>
        <w:ind w:left="567" w:right="287" w:firstLine="567"/>
        <w:jc w:val="both"/>
        <w:rPr>
          <w:sz w:val="24"/>
          <w:szCs w:val="24"/>
        </w:rPr>
      </w:pPr>
    </w:p>
    <w:p w14:paraId="607EDB9F" w14:textId="77777777" w:rsidR="000D6D59" w:rsidRPr="000D6D59" w:rsidRDefault="000D6D59" w:rsidP="007741FA">
      <w:pPr>
        <w:pStyle w:val="a4"/>
        <w:numPr>
          <w:ilvl w:val="0"/>
          <w:numId w:val="6"/>
        </w:numPr>
        <w:spacing w:before="22"/>
        <w:ind w:left="567" w:right="287" w:firstLine="567"/>
        <w:jc w:val="both"/>
        <w:rPr>
          <w:sz w:val="24"/>
          <w:szCs w:val="24"/>
        </w:rPr>
      </w:pPr>
      <w:r w:rsidRPr="000D6D59">
        <w:rPr>
          <w:b/>
          <w:sz w:val="24"/>
          <w:szCs w:val="24"/>
        </w:rPr>
        <w:t>Пример названия файлов</w:t>
      </w:r>
      <w:r w:rsidRPr="000D6D59">
        <w:rPr>
          <w:sz w:val="24"/>
          <w:szCs w:val="24"/>
        </w:rPr>
        <w:t xml:space="preserve"> (по первому автору):</w:t>
      </w:r>
    </w:p>
    <w:p w14:paraId="7DBC5805" w14:textId="77777777" w:rsidR="000D6D59" w:rsidRPr="000D6D59" w:rsidRDefault="000D6D59" w:rsidP="007741FA">
      <w:pPr>
        <w:pStyle w:val="a4"/>
        <w:spacing w:before="22"/>
        <w:ind w:left="567" w:right="287" w:firstLine="567"/>
        <w:jc w:val="both"/>
        <w:rPr>
          <w:sz w:val="24"/>
          <w:szCs w:val="24"/>
        </w:rPr>
      </w:pPr>
      <w:r w:rsidRPr="000D6D59">
        <w:rPr>
          <w:sz w:val="24"/>
          <w:szCs w:val="24"/>
        </w:rPr>
        <w:t>1. Алексеева Г.Н. статья</w:t>
      </w:r>
    </w:p>
    <w:p w14:paraId="68EF37C5" w14:textId="22A3476E" w:rsidR="000D6D59" w:rsidRPr="000D6D59" w:rsidRDefault="00B27EC9" w:rsidP="007741FA">
      <w:pPr>
        <w:pStyle w:val="a4"/>
        <w:spacing w:before="22"/>
        <w:ind w:left="567" w:right="287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D6D59" w:rsidRPr="000D6D59">
        <w:rPr>
          <w:sz w:val="24"/>
          <w:szCs w:val="24"/>
        </w:rPr>
        <w:t xml:space="preserve">. </w:t>
      </w:r>
      <w:r w:rsidRPr="000D6D59">
        <w:rPr>
          <w:sz w:val="24"/>
          <w:szCs w:val="24"/>
        </w:rPr>
        <w:t xml:space="preserve">Алексеева Г.Н. согласие </w:t>
      </w:r>
    </w:p>
    <w:p w14:paraId="3C3B64D2" w14:textId="04547E11" w:rsidR="000D6D59" w:rsidRPr="000D6D59" w:rsidRDefault="00B27EC9" w:rsidP="007741FA">
      <w:pPr>
        <w:pStyle w:val="a4"/>
        <w:spacing w:before="22"/>
        <w:ind w:left="567" w:right="287"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D6D59" w:rsidRPr="000D6D59">
        <w:rPr>
          <w:sz w:val="24"/>
          <w:szCs w:val="24"/>
        </w:rPr>
        <w:t xml:space="preserve">. </w:t>
      </w:r>
      <w:r w:rsidRPr="000D6D59">
        <w:rPr>
          <w:sz w:val="24"/>
          <w:szCs w:val="24"/>
        </w:rPr>
        <w:t>Алексеева Г.Н. справка</w:t>
      </w:r>
    </w:p>
    <w:p w14:paraId="4D97A77A" w14:textId="77777777" w:rsidR="000D6D59" w:rsidRPr="000D6D59" w:rsidRDefault="000D6D59" w:rsidP="007741FA">
      <w:pPr>
        <w:pStyle w:val="a4"/>
        <w:spacing w:before="22"/>
        <w:ind w:left="567" w:right="287" w:firstLine="0"/>
        <w:jc w:val="both"/>
        <w:rPr>
          <w:sz w:val="24"/>
          <w:szCs w:val="24"/>
        </w:rPr>
      </w:pPr>
    </w:p>
    <w:p w14:paraId="4E00CF55" w14:textId="042DFB09" w:rsidR="000D6D59" w:rsidRPr="000D6D59" w:rsidRDefault="000D6D59" w:rsidP="007741FA">
      <w:pPr>
        <w:pStyle w:val="a4"/>
        <w:numPr>
          <w:ilvl w:val="0"/>
          <w:numId w:val="6"/>
        </w:numPr>
        <w:spacing w:before="22"/>
        <w:ind w:left="1134" w:right="287" w:firstLine="0"/>
        <w:jc w:val="both"/>
        <w:rPr>
          <w:sz w:val="24"/>
          <w:szCs w:val="24"/>
        </w:rPr>
      </w:pPr>
      <w:r w:rsidRPr="000D6D59">
        <w:rPr>
          <w:b/>
          <w:sz w:val="24"/>
          <w:szCs w:val="24"/>
        </w:rPr>
        <w:t xml:space="preserve">Тема письма </w:t>
      </w:r>
      <w:r w:rsidRPr="000D6D59">
        <w:rPr>
          <w:sz w:val="24"/>
          <w:szCs w:val="24"/>
        </w:rPr>
        <w:t xml:space="preserve">(пример): Алексеева Г.Н. статья </w:t>
      </w:r>
      <w:r w:rsidR="007741FA" w:rsidRPr="000D6D59">
        <w:rPr>
          <w:sz w:val="24"/>
          <w:szCs w:val="24"/>
        </w:rPr>
        <w:t xml:space="preserve">согласие </w:t>
      </w:r>
      <w:r w:rsidRPr="000D6D59">
        <w:rPr>
          <w:sz w:val="24"/>
          <w:szCs w:val="24"/>
        </w:rPr>
        <w:t xml:space="preserve">справка </w:t>
      </w:r>
    </w:p>
    <w:p w14:paraId="510A0154" w14:textId="77777777" w:rsidR="00043993" w:rsidRDefault="00043993" w:rsidP="007741FA">
      <w:pPr>
        <w:pStyle w:val="a3"/>
        <w:spacing w:before="99"/>
        <w:ind w:left="567" w:right="287"/>
        <w:jc w:val="both"/>
        <w:rPr>
          <w:sz w:val="24"/>
          <w:szCs w:val="24"/>
        </w:rPr>
      </w:pPr>
    </w:p>
    <w:p w14:paraId="101ECBD2" w14:textId="46A8B3E4" w:rsidR="000D6D59" w:rsidRDefault="000D6D59" w:rsidP="007741FA">
      <w:pPr>
        <w:pStyle w:val="a3"/>
        <w:spacing w:before="99"/>
        <w:ind w:left="567" w:right="287" w:firstLine="567"/>
        <w:jc w:val="both"/>
        <w:rPr>
          <w:b/>
          <w:sz w:val="24"/>
          <w:szCs w:val="24"/>
        </w:rPr>
      </w:pPr>
      <w:r w:rsidRPr="000D6D59">
        <w:rPr>
          <w:sz w:val="24"/>
          <w:szCs w:val="24"/>
        </w:rPr>
        <w:t>После получения заявки и статьи оргкомитет в течение трех рабочих дней подтверждает их принятие по e-</w:t>
      </w:r>
      <w:proofErr w:type="spellStart"/>
      <w:r w:rsidRPr="000D6D59">
        <w:rPr>
          <w:sz w:val="24"/>
          <w:szCs w:val="24"/>
        </w:rPr>
        <w:t>mail</w:t>
      </w:r>
      <w:proofErr w:type="spellEnd"/>
      <w:r w:rsidRPr="000D6D59">
        <w:rPr>
          <w:sz w:val="24"/>
          <w:szCs w:val="24"/>
        </w:rPr>
        <w:t>. Материалы статей, не соответствующие</w:t>
      </w:r>
      <w:r w:rsidRPr="000D6D59">
        <w:rPr>
          <w:spacing w:val="-15"/>
          <w:sz w:val="24"/>
          <w:szCs w:val="24"/>
        </w:rPr>
        <w:t xml:space="preserve"> </w:t>
      </w:r>
      <w:r w:rsidRPr="000D6D59">
        <w:rPr>
          <w:sz w:val="24"/>
          <w:szCs w:val="24"/>
        </w:rPr>
        <w:t xml:space="preserve">тематике и/или требованиям по оформлению, а также имеющие оригинальность текста менее 60%, </w:t>
      </w:r>
      <w:r w:rsidRPr="000D6D59">
        <w:rPr>
          <w:b/>
          <w:sz w:val="24"/>
          <w:szCs w:val="24"/>
        </w:rPr>
        <w:t>к публикации не принимаются.</w:t>
      </w:r>
    </w:p>
    <w:p w14:paraId="2C8C22A2" w14:textId="77777777" w:rsidR="00B81C38" w:rsidRPr="000D6D59" w:rsidRDefault="00B81C38" w:rsidP="007741FA">
      <w:pPr>
        <w:pStyle w:val="a3"/>
        <w:spacing w:before="99"/>
        <w:ind w:left="567" w:right="287" w:firstLine="567"/>
        <w:jc w:val="both"/>
        <w:rPr>
          <w:b/>
          <w:sz w:val="24"/>
          <w:szCs w:val="24"/>
        </w:rPr>
      </w:pPr>
    </w:p>
    <w:p w14:paraId="087DE5E6" w14:textId="06640506" w:rsidR="000D6D59" w:rsidRPr="000D6D59" w:rsidRDefault="000D6D59" w:rsidP="007741FA">
      <w:pPr>
        <w:spacing w:before="155"/>
        <w:ind w:left="1418" w:right="287"/>
        <w:rPr>
          <w:b/>
          <w:sz w:val="24"/>
          <w:szCs w:val="24"/>
        </w:rPr>
      </w:pPr>
      <w:r w:rsidRPr="000D6D5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619D8F1" wp14:editId="65A2058E">
                <wp:simplePos x="0" y="0"/>
                <wp:positionH relativeFrom="page">
                  <wp:posOffset>1073469</wp:posOffset>
                </wp:positionH>
                <wp:positionV relativeFrom="paragraph">
                  <wp:posOffset>106362</wp:posOffset>
                </wp:positionV>
                <wp:extent cx="45719" cy="757237"/>
                <wp:effectExtent l="0" t="0" r="12065" b="24130"/>
                <wp:wrapNone/>
                <wp:docPr id="11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7572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04520">
                              <a:moveTo>
                                <a:pt x="0" y="0"/>
                              </a:moveTo>
                              <a:lnTo>
                                <a:pt x="0" y="60452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B7CBB" id="Полилиния: фигура 9" o:spid="_x0000_s1026" style="position:absolute;margin-left:84.55pt;margin-top:8.35pt;width:3.6pt;height:59.6pt;flip:x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19,60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" path="m,l,604520e" filled="f" strokecolor="#006fc0" strokeweight="3pt">
                <v:path arrowok="t"/>
                <w10:wrap anchorx="page"/>
              </v:shape>
            </w:pict>
          </mc:Fallback>
        </mc:AlternateContent>
      </w:r>
      <w:r w:rsidRPr="000D6D59">
        <w:rPr>
          <w:b/>
          <w:sz w:val="24"/>
          <w:szCs w:val="24"/>
        </w:rPr>
        <w:t>МАТЕРИАЛЫ</w:t>
      </w:r>
      <w:r w:rsidRPr="000D6D59">
        <w:rPr>
          <w:b/>
          <w:spacing w:val="-5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ПУБЛИКУЮТСЯ</w:t>
      </w:r>
      <w:r w:rsidRPr="000D6D59">
        <w:rPr>
          <w:b/>
          <w:spacing w:val="-3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В</w:t>
      </w:r>
      <w:r w:rsidRPr="000D6D59">
        <w:rPr>
          <w:b/>
          <w:spacing w:val="-2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АВТОРСКОЙ</w:t>
      </w:r>
      <w:r w:rsidRPr="000D6D59">
        <w:rPr>
          <w:b/>
          <w:spacing w:val="-2"/>
          <w:sz w:val="24"/>
          <w:szCs w:val="24"/>
        </w:rPr>
        <w:t xml:space="preserve"> РЕДАКЦИИ.</w:t>
      </w:r>
    </w:p>
    <w:p w14:paraId="573AE8F0" w14:textId="1F4AD1F6" w:rsidR="000D6D59" w:rsidRDefault="000D6D59" w:rsidP="007741FA">
      <w:pPr>
        <w:spacing w:before="60"/>
        <w:ind w:left="1418" w:right="287"/>
        <w:rPr>
          <w:b/>
          <w:sz w:val="24"/>
          <w:szCs w:val="24"/>
        </w:rPr>
      </w:pPr>
      <w:r w:rsidRPr="000D6D59">
        <w:rPr>
          <w:b/>
          <w:sz w:val="24"/>
          <w:szCs w:val="24"/>
        </w:rPr>
        <w:t>ЗА</w:t>
      </w:r>
      <w:r w:rsidRPr="000D6D59">
        <w:rPr>
          <w:b/>
          <w:spacing w:val="-12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ДОСТОВЕРНОСТЬ</w:t>
      </w:r>
      <w:r w:rsidRPr="000D6D59">
        <w:rPr>
          <w:b/>
          <w:spacing w:val="-10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ПРЕДСТАВЛЕННЫХ</w:t>
      </w:r>
      <w:r w:rsidRPr="000D6D59">
        <w:rPr>
          <w:b/>
          <w:spacing w:val="-9"/>
          <w:sz w:val="24"/>
          <w:szCs w:val="24"/>
        </w:rPr>
        <w:t xml:space="preserve"> </w:t>
      </w:r>
      <w:r w:rsidRPr="000D6D59">
        <w:rPr>
          <w:b/>
          <w:sz w:val="24"/>
          <w:szCs w:val="24"/>
        </w:rPr>
        <w:t>МАТЕРИАЛОВ ОТВЕТСТВЕННОСТЬ НЕСЕТ АВТОР.</w:t>
      </w:r>
    </w:p>
    <w:p w14:paraId="27EC1C93" w14:textId="2550C069" w:rsidR="000A3FA4" w:rsidRPr="00043993" w:rsidRDefault="000A3FA4" w:rsidP="007741FA">
      <w:pPr>
        <w:spacing w:before="60"/>
        <w:ind w:left="1418" w:right="287"/>
        <w:rPr>
          <w:b/>
          <w:sz w:val="24"/>
          <w:szCs w:val="24"/>
        </w:rPr>
      </w:pPr>
      <w:r>
        <w:rPr>
          <w:b/>
          <w:sz w:val="24"/>
          <w:szCs w:val="24"/>
        </w:rPr>
        <w:t>Заполнение заявки через Яндекс-форму – обязательное условие подачи материалов</w:t>
      </w:r>
    </w:p>
    <w:p w14:paraId="55E7143A" w14:textId="77777777" w:rsidR="00861328" w:rsidRPr="000D6D59" w:rsidRDefault="00861328" w:rsidP="007741FA">
      <w:pPr>
        <w:pStyle w:val="a3"/>
        <w:spacing w:before="6"/>
        <w:rPr>
          <w:sz w:val="24"/>
          <w:szCs w:val="24"/>
        </w:rPr>
      </w:pPr>
    </w:p>
    <w:p w14:paraId="1E7E8D74" w14:textId="77777777" w:rsidR="000A3FA4" w:rsidRDefault="000A3FA4" w:rsidP="007741FA">
      <w:pPr>
        <w:ind w:left="445" w:right="161"/>
        <w:jc w:val="center"/>
        <w:rPr>
          <w:b/>
          <w:sz w:val="24"/>
          <w:szCs w:val="24"/>
        </w:rPr>
      </w:pPr>
    </w:p>
    <w:p w14:paraId="3C9E1C3C" w14:textId="77777777" w:rsidR="00B81C38" w:rsidRDefault="00B81C38" w:rsidP="007741FA">
      <w:pPr>
        <w:ind w:left="445" w:right="161"/>
        <w:jc w:val="center"/>
        <w:rPr>
          <w:b/>
          <w:sz w:val="24"/>
          <w:szCs w:val="24"/>
        </w:rPr>
      </w:pPr>
    </w:p>
    <w:p w14:paraId="65A08377" w14:textId="77777777" w:rsidR="00B81C38" w:rsidRDefault="00B81C38">
      <w:pPr>
        <w:ind w:left="445" w:right="161"/>
        <w:jc w:val="center"/>
        <w:rPr>
          <w:b/>
          <w:sz w:val="24"/>
          <w:szCs w:val="24"/>
        </w:rPr>
      </w:pPr>
    </w:p>
    <w:p w14:paraId="0D76C07F" w14:textId="77777777" w:rsidR="00B81C38" w:rsidRDefault="00B81C38">
      <w:pPr>
        <w:ind w:left="445" w:right="161"/>
        <w:jc w:val="center"/>
        <w:rPr>
          <w:b/>
          <w:sz w:val="24"/>
          <w:szCs w:val="24"/>
        </w:rPr>
      </w:pPr>
    </w:p>
    <w:p w14:paraId="2AF995BB" w14:textId="77777777" w:rsidR="00B81C38" w:rsidRDefault="00B81C38">
      <w:pPr>
        <w:ind w:left="445" w:right="161"/>
        <w:jc w:val="center"/>
        <w:rPr>
          <w:b/>
          <w:sz w:val="24"/>
          <w:szCs w:val="24"/>
        </w:rPr>
      </w:pPr>
    </w:p>
    <w:p w14:paraId="3667D9DA" w14:textId="77777777" w:rsidR="00B81C38" w:rsidRDefault="00B81C38">
      <w:pPr>
        <w:ind w:left="445" w:right="161"/>
        <w:jc w:val="center"/>
        <w:rPr>
          <w:b/>
          <w:sz w:val="24"/>
          <w:szCs w:val="24"/>
        </w:rPr>
      </w:pPr>
    </w:p>
    <w:p w14:paraId="0559055A" w14:textId="021188B8" w:rsidR="007741FA" w:rsidRDefault="007741F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06B53AB" w14:textId="77777777" w:rsidR="000A3FA4" w:rsidRDefault="000A3FA4" w:rsidP="000A3FA4">
      <w:pPr>
        <w:spacing w:before="160" w:line="275" w:lineRule="exact"/>
        <w:ind w:left="523" w:right="810"/>
        <w:jc w:val="center"/>
        <w:rPr>
          <w:b/>
          <w:spacing w:val="-2"/>
          <w:sz w:val="24"/>
        </w:rPr>
      </w:pPr>
      <w:r>
        <w:rPr>
          <w:b/>
          <w:sz w:val="24"/>
        </w:rPr>
        <w:lastRenderedPageBreak/>
        <w:t>ТРЕБОВАНИЯ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ОФОРМЛЕНИЮ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МАТЕРИАЛОВ</w:t>
      </w:r>
    </w:p>
    <w:p w14:paraId="30758889" w14:textId="77777777" w:rsidR="000A3FA4" w:rsidRDefault="000A3FA4" w:rsidP="000A3FA4">
      <w:pPr>
        <w:spacing w:before="160" w:line="275" w:lineRule="exact"/>
        <w:ind w:left="523" w:right="810"/>
        <w:jc w:val="center"/>
        <w:rPr>
          <w:b/>
          <w:sz w:val="24"/>
        </w:rPr>
      </w:pPr>
    </w:p>
    <w:p w14:paraId="2803B934" w14:textId="77777777" w:rsidR="000A3FA4" w:rsidRPr="00E43D05" w:rsidRDefault="000A3FA4" w:rsidP="000A3FA4">
      <w:pPr>
        <w:pStyle w:val="a4"/>
        <w:numPr>
          <w:ilvl w:val="1"/>
          <w:numId w:val="5"/>
        </w:numPr>
        <w:tabs>
          <w:tab w:val="left" w:pos="142"/>
        </w:tabs>
        <w:spacing w:before="20" w:line="252" w:lineRule="auto"/>
        <w:ind w:left="567" w:right="297" w:firstLine="709"/>
        <w:rPr>
          <w:sz w:val="24"/>
        </w:rPr>
      </w:pP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3-5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 xml:space="preserve">А4. </w:t>
      </w:r>
      <w:r w:rsidRPr="00F43D6E">
        <w:rPr>
          <w:sz w:val="24"/>
        </w:rPr>
        <w:t>Редактор</w:t>
      </w:r>
      <w:r w:rsidRPr="00F43D6E">
        <w:rPr>
          <w:spacing w:val="-3"/>
          <w:sz w:val="24"/>
        </w:rPr>
        <w:t xml:space="preserve"> </w:t>
      </w:r>
      <w:r w:rsidRPr="00F43D6E">
        <w:rPr>
          <w:sz w:val="24"/>
        </w:rPr>
        <w:t>MS</w:t>
      </w:r>
      <w:r w:rsidRPr="00F43D6E">
        <w:rPr>
          <w:spacing w:val="-2"/>
          <w:sz w:val="24"/>
        </w:rPr>
        <w:t xml:space="preserve"> </w:t>
      </w:r>
      <w:proofErr w:type="spellStart"/>
      <w:r w:rsidRPr="00F43D6E">
        <w:rPr>
          <w:sz w:val="24"/>
        </w:rPr>
        <w:t>Word</w:t>
      </w:r>
      <w:proofErr w:type="spellEnd"/>
      <w:r w:rsidRPr="00F43D6E">
        <w:rPr>
          <w:sz w:val="24"/>
        </w:rPr>
        <w:t xml:space="preserve"> </w:t>
      </w:r>
      <w:proofErr w:type="spellStart"/>
      <w:r w:rsidRPr="00F43D6E">
        <w:rPr>
          <w:sz w:val="24"/>
        </w:rPr>
        <w:t>for</w:t>
      </w:r>
      <w:proofErr w:type="spellEnd"/>
      <w:r w:rsidRPr="00F43D6E">
        <w:rPr>
          <w:spacing w:val="-2"/>
          <w:sz w:val="24"/>
        </w:rPr>
        <w:t xml:space="preserve"> </w:t>
      </w:r>
      <w:proofErr w:type="spellStart"/>
      <w:r w:rsidRPr="00F43D6E">
        <w:rPr>
          <w:sz w:val="24"/>
        </w:rPr>
        <w:t>Windows</w:t>
      </w:r>
      <w:proofErr w:type="spellEnd"/>
      <w:r w:rsidRPr="00F43D6E">
        <w:rPr>
          <w:sz w:val="24"/>
        </w:rPr>
        <w:t>–</w:t>
      </w:r>
      <w:r w:rsidRPr="00F43D6E">
        <w:rPr>
          <w:spacing w:val="-1"/>
          <w:sz w:val="24"/>
        </w:rPr>
        <w:t xml:space="preserve"> </w:t>
      </w:r>
      <w:r w:rsidRPr="00F43D6E">
        <w:rPr>
          <w:sz w:val="24"/>
        </w:rPr>
        <w:t>95/97/2003</w:t>
      </w:r>
      <w:r w:rsidRPr="00F43D6E">
        <w:rPr>
          <w:spacing w:val="-2"/>
          <w:sz w:val="24"/>
        </w:rPr>
        <w:t xml:space="preserve"> </w:t>
      </w:r>
      <w:r w:rsidRPr="00F43D6E">
        <w:rPr>
          <w:sz w:val="24"/>
        </w:rPr>
        <w:t>и</w:t>
      </w:r>
      <w:r w:rsidRPr="00F43D6E">
        <w:rPr>
          <w:spacing w:val="-2"/>
          <w:sz w:val="24"/>
        </w:rPr>
        <w:t xml:space="preserve"> </w:t>
      </w:r>
      <w:r w:rsidRPr="00F43D6E">
        <w:rPr>
          <w:sz w:val="24"/>
        </w:rPr>
        <w:t>выше</w:t>
      </w:r>
      <w:r w:rsidRPr="00F43D6E">
        <w:rPr>
          <w:spacing w:val="-4"/>
          <w:sz w:val="24"/>
        </w:rPr>
        <w:t xml:space="preserve"> </w:t>
      </w:r>
      <w:r w:rsidRPr="00F43D6E">
        <w:rPr>
          <w:sz w:val="24"/>
        </w:rPr>
        <w:t xml:space="preserve">без </w:t>
      </w:r>
      <w:r w:rsidRPr="00F43D6E">
        <w:rPr>
          <w:spacing w:val="-2"/>
          <w:sz w:val="24"/>
        </w:rPr>
        <w:t>переносов.</w:t>
      </w:r>
      <w:r w:rsidRPr="00E43D05">
        <w:rPr>
          <w:sz w:val="24"/>
        </w:rPr>
        <w:t xml:space="preserve"> </w:t>
      </w:r>
      <w:r>
        <w:rPr>
          <w:sz w:val="24"/>
        </w:rPr>
        <w:t>Размер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полей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20</w:t>
      </w:r>
      <w:r>
        <w:rPr>
          <w:spacing w:val="40"/>
          <w:sz w:val="24"/>
        </w:rPr>
        <w:t xml:space="preserve"> </w:t>
      </w:r>
      <w:r>
        <w:rPr>
          <w:sz w:val="24"/>
        </w:rPr>
        <w:t>мм;</w:t>
      </w:r>
      <w:r>
        <w:rPr>
          <w:spacing w:val="40"/>
          <w:sz w:val="24"/>
        </w:rPr>
        <w:t xml:space="preserve"> </w:t>
      </w:r>
      <w:r>
        <w:rPr>
          <w:sz w:val="24"/>
        </w:rPr>
        <w:t>абзацный</w:t>
      </w:r>
      <w:r>
        <w:rPr>
          <w:spacing w:val="40"/>
          <w:sz w:val="24"/>
        </w:rPr>
        <w:t xml:space="preserve"> </w:t>
      </w:r>
      <w:r>
        <w:rPr>
          <w:sz w:val="24"/>
        </w:rPr>
        <w:t>отступ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1,25</w:t>
      </w:r>
      <w:r>
        <w:rPr>
          <w:spacing w:val="40"/>
          <w:sz w:val="24"/>
        </w:rPr>
        <w:t xml:space="preserve"> </w:t>
      </w:r>
      <w:r>
        <w:rPr>
          <w:sz w:val="24"/>
        </w:rPr>
        <w:t>см,</w:t>
      </w:r>
      <w:r>
        <w:rPr>
          <w:spacing w:val="40"/>
          <w:sz w:val="24"/>
        </w:rPr>
        <w:t xml:space="preserve"> </w:t>
      </w:r>
      <w:r>
        <w:rPr>
          <w:sz w:val="24"/>
        </w:rPr>
        <w:t>выравнивание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40"/>
          <w:sz w:val="24"/>
        </w:rPr>
        <w:t xml:space="preserve"> </w:t>
      </w:r>
      <w:r>
        <w:rPr>
          <w:sz w:val="24"/>
        </w:rPr>
        <w:t>по ширине. Нумерацию страниц не выполнять.</w:t>
      </w:r>
    </w:p>
    <w:p w14:paraId="31E4BF2B" w14:textId="77777777" w:rsidR="000A3FA4" w:rsidRDefault="000A3FA4" w:rsidP="000A3FA4">
      <w:pPr>
        <w:pStyle w:val="a4"/>
        <w:numPr>
          <w:ilvl w:val="1"/>
          <w:numId w:val="5"/>
        </w:numPr>
        <w:tabs>
          <w:tab w:val="left" w:pos="142"/>
        </w:tabs>
        <w:spacing w:before="21"/>
        <w:ind w:left="567" w:right="297" w:firstLine="709"/>
        <w:rPr>
          <w:sz w:val="24"/>
        </w:rPr>
      </w:pPr>
      <w:r>
        <w:rPr>
          <w:sz w:val="24"/>
        </w:rPr>
        <w:t>Шрифт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Times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1"/>
          <w:sz w:val="24"/>
        </w:rPr>
        <w:t xml:space="preserve"> </w:t>
      </w:r>
      <w:r>
        <w:rPr>
          <w:sz w:val="24"/>
        </w:rPr>
        <w:t>шрифта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14,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интервал 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одинарный.</w:t>
      </w:r>
    </w:p>
    <w:p w14:paraId="2F86AA74" w14:textId="77777777" w:rsidR="000A3FA4" w:rsidRPr="00780897" w:rsidRDefault="000A3FA4" w:rsidP="000A3FA4">
      <w:pPr>
        <w:pStyle w:val="a4"/>
        <w:numPr>
          <w:ilvl w:val="1"/>
          <w:numId w:val="5"/>
        </w:numPr>
        <w:tabs>
          <w:tab w:val="left" w:pos="142"/>
        </w:tabs>
        <w:spacing w:before="12"/>
        <w:ind w:left="567" w:right="297" w:firstLine="709"/>
        <w:jc w:val="both"/>
        <w:rPr>
          <w:sz w:val="24"/>
        </w:rPr>
      </w:pPr>
      <w:r w:rsidRPr="00780897">
        <w:rPr>
          <w:sz w:val="24"/>
        </w:rPr>
        <w:t>Указать</w:t>
      </w:r>
      <w:r w:rsidRPr="00780897">
        <w:rPr>
          <w:spacing w:val="-9"/>
          <w:sz w:val="24"/>
        </w:rPr>
        <w:t xml:space="preserve"> </w:t>
      </w:r>
      <w:r w:rsidRPr="00780897">
        <w:rPr>
          <w:sz w:val="24"/>
        </w:rPr>
        <w:t>индекс</w:t>
      </w:r>
      <w:r w:rsidRPr="00780897">
        <w:rPr>
          <w:spacing w:val="-4"/>
          <w:sz w:val="24"/>
        </w:rPr>
        <w:t xml:space="preserve"> </w:t>
      </w:r>
      <w:r w:rsidRPr="00780897">
        <w:rPr>
          <w:sz w:val="24"/>
        </w:rPr>
        <w:t>статьи</w:t>
      </w:r>
      <w:r w:rsidRPr="00780897">
        <w:rPr>
          <w:spacing w:val="-8"/>
          <w:sz w:val="24"/>
        </w:rPr>
        <w:t xml:space="preserve"> </w:t>
      </w:r>
      <w:r w:rsidRPr="00780897">
        <w:rPr>
          <w:sz w:val="24"/>
        </w:rPr>
        <w:t>УДК</w:t>
      </w:r>
      <w:r w:rsidRPr="00780897">
        <w:rPr>
          <w:spacing w:val="-5"/>
          <w:sz w:val="24"/>
        </w:rPr>
        <w:t xml:space="preserve"> </w:t>
      </w:r>
      <w:r w:rsidRPr="00780897">
        <w:rPr>
          <w:sz w:val="24"/>
        </w:rPr>
        <w:t>(узнать</w:t>
      </w:r>
      <w:r w:rsidRPr="00780897">
        <w:rPr>
          <w:spacing w:val="-3"/>
          <w:sz w:val="24"/>
        </w:rPr>
        <w:t xml:space="preserve"> </w:t>
      </w:r>
      <w:r w:rsidRPr="00780897">
        <w:rPr>
          <w:sz w:val="24"/>
        </w:rPr>
        <w:t>можно</w:t>
      </w:r>
      <w:r w:rsidRPr="00780897">
        <w:rPr>
          <w:spacing w:val="-5"/>
          <w:sz w:val="24"/>
        </w:rPr>
        <w:t xml:space="preserve"> </w:t>
      </w:r>
      <w:r w:rsidRPr="00780897">
        <w:rPr>
          <w:sz w:val="24"/>
        </w:rPr>
        <w:t>здесь:</w:t>
      </w:r>
      <w:r w:rsidRPr="00780897">
        <w:rPr>
          <w:spacing w:val="-4"/>
          <w:sz w:val="24"/>
        </w:rPr>
        <w:t xml:space="preserve"> </w:t>
      </w:r>
      <w:hyperlink r:id="rId9">
        <w:r w:rsidRPr="00780897">
          <w:rPr>
            <w:color w:val="0462C1"/>
            <w:spacing w:val="-2"/>
            <w:sz w:val="24"/>
            <w:u w:val="single" w:color="0462C1"/>
          </w:rPr>
          <w:t>https://teacode.com/online/udc/</w:t>
        </w:r>
      </w:hyperlink>
      <w:r w:rsidRPr="00780897">
        <w:rPr>
          <w:spacing w:val="-2"/>
          <w:sz w:val="24"/>
        </w:rPr>
        <w:t>).</w:t>
      </w:r>
    </w:p>
    <w:p w14:paraId="5C45ED75" w14:textId="77777777" w:rsidR="000A3FA4" w:rsidRPr="00780897" w:rsidRDefault="000A3FA4" w:rsidP="000A3FA4">
      <w:pPr>
        <w:pStyle w:val="a4"/>
        <w:numPr>
          <w:ilvl w:val="1"/>
          <w:numId w:val="5"/>
        </w:numPr>
        <w:tabs>
          <w:tab w:val="left" w:pos="142"/>
        </w:tabs>
        <w:spacing w:before="12"/>
        <w:ind w:left="567" w:right="297" w:firstLine="709"/>
        <w:jc w:val="both"/>
        <w:rPr>
          <w:sz w:val="24"/>
        </w:rPr>
      </w:pPr>
      <w:r w:rsidRPr="00780897">
        <w:rPr>
          <w:spacing w:val="-2"/>
          <w:sz w:val="24"/>
        </w:rPr>
        <w:t>Т</w:t>
      </w:r>
      <w:r w:rsidRPr="00780897">
        <w:rPr>
          <w:sz w:val="24"/>
        </w:rPr>
        <w:t>екст статьи должен содержать введение, цель исследования, организация и методы исследования, результаты исследования и их обсуждение, выводы, список литературы. Библиографический список в конце статьи называется. Список литературы (не более семи) оформляется в полном соответствии с ГОСТ Р 7.0.100-2018</w:t>
      </w:r>
      <w:r w:rsidRPr="00780897">
        <w:rPr>
          <w:spacing w:val="-2"/>
          <w:sz w:val="24"/>
        </w:rPr>
        <w:t>).</w:t>
      </w:r>
      <w:r w:rsidRPr="00780897">
        <w:rPr>
          <w:sz w:val="24"/>
        </w:rPr>
        <w:t xml:space="preserve"> Список</w:t>
      </w:r>
      <w:r w:rsidRPr="00780897">
        <w:rPr>
          <w:spacing w:val="-5"/>
          <w:sz w:val="24"/>
        </w:rPr>
        <w:t xml:space="preserve"> </w:t>
      </w:r>
      <w:r w:rsidRPr="00780897">
        <w:rPr>
          <w:sz w:val="24"/>
        </w:rPr>
        <w:t>литературы</w:t>
      </w:r>
      <w:r w:rsidRPr="00780897">
        <w:rPr>
          <w:spacing w:val="-5"/>
          <w:sz w:val="24"/>
        </w:rPr>
        <w:t xml:space="preserve"> </w:t>
      </w:r>
      <w:r w:rsidRPr="00780897">
        <w:rPr>
          <w:sz w:val="24"/>
        </w:rPr>
        <w:t>(в</w:t>
      </w:r>
      <w:r w:rsidRPr="00780897">
        <w:rPr>
          <w:spacing w:val="-6"/>
          <w:sz w:val="24"/>
        </w:rPr>
        <w:t xml:space="preserve"> </w:t>
      </w:r>
      <w:r w:rsidRPr="00780897">
        <w:rPr>
          <w:sz w:val="24"/>
        </w:rPr>
        <w:t>алфавитном</w:t>
      </w:r>
      <w:r w:rsidRPr="00780897">
        <w:rPr>
          <w:spacing w:val="-5"/>
          <w:sz w:val="24"/>
        </w:rPr>
        <w:t xml:space="preserve"> </w:t>
      </w:r>
      <w:r w:rsidRPr="00780897">
        <w:rPr>
          <w:spacing w:val="-2"/>
          <w:sz w:val="24"/>
        </w:rPr>
        <w:t>порядке).</w:t>
      </w:r>
    </w:p>
    <w:p w14:paraId="01B38460" w14:textId="77777777" w:rsidR="000A3FA4" w:rsidRPr="00A94B8E" w:rsidRDefault="000A3FA4" w:rsidP="000A3FA4">
      <w:pPr>
        <w:pStyle w:val="a4"/>
        <w:numPr>
          <w:ilvl w:val="1"/>
          <w:numId w:val="5"/>
        </w:numPr>
        <w:tabs>
          <w:tab w:val="left" w:pos="142"/>
        </w:tabs>
        <w:spacing w:before="12"/>
        <w:ind w:left="567" w:right="297" w:firstLine="709"/>
        <w:jc w:val="both"/>
        <w:rPr>
          <w:sz w:val="24"/>
        </w:rPr>
      </w:pPr>
      <w:r w:rsidRPr="00A94B8E">
        <w:rPr>
          <w:sz w:val="24"/>
        </w:rPr>
        <w:t>В текст могут быть включены графические изображения и таблицы (не более трех), для чего необходимо указать их расположение в статье ссылками, например – рисунок 1, рисунок 2, таблица 1</w:t>
      </w:r>
      <w:r>
        <w:rPr>
          <w:sz w:val="24"/>
        </w:rPr>
        <w:t>.</w:t>
      </w:r>
    </w:p>
    <w:p w14:paraId="5EEA1105" w14:textId="77777777" w:rsidR="000A3FA4" w:rsidRPr="00780897" w:rsidRDefault="000A3FA4" w:rsidP="000A3FA4">
      <w:pPr>
        <w:pStyle w:val="a4"/>
        <w:tabs>
          <w:tab w:val="left" w:pos="142"/>
        </w:tabs>
        <w:spacing w:before="12"/>
        <w:ind w:left="567" w:right="297" w:firstLine="0"/>
        <w:jc w:val="both"/>
        <w:rPr>
          <w:sz w:val="24"/>
        </w:rPr>
      </w:pPr>
    </w:p>
    <w:p w14:paraId="549BC4DC" w14:textId="4F4B3BE1" w:rsidR="000A3FA4" w:rsidRDefault="000A3FA4" w:rsidP="000A3FA4">
      <w:pPr>
        <w:spacing w:before="128" w:line="259" w:lineRule="auto"/>
        <w:ind w:left="1418" w:right="297"/>
        <w:jc w:val="both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35D6152" wp14:editId="4C9D72D5">
                <wp:simplePos x="0" y="0"/>
                <wp:positionH relativeFrom="page">
                  <wp:posOffset>1120775</wp:posOffset>
                </wp:positionH>
                <wp:positionV relativeFrom="paragraph">
                  <wp:posOffset>46355</wp:posOffset>
                </wp:positionV>
                <wp:extent cx="1270" cy="396240"/>
                <wp:effectExtent l="19050" t="0" r="17780" b="22860"/>
                <wp:wrapNone/>
                <wp:docPr id="12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96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96240">
                              <a:moveTo>
                                <a:pt x="0" y="0"/>
                              </a:moveTo>
                              <a:lnTo>
                                <a:pt x="0" y="39624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2AD73" id="Полилиния: фигура 10" o:spid="_x0000_s1026" style="position:absolute;margin-left:88.25pt;margin-top:3.65pt;width:.1pt;height:31.2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" path="m,l,396240e" filled="f" strokecolor="#006fc0" strokeweight="3pt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Работы, оформленные и отправленные без соблюдения указанных правил, отправленные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установленного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срока,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приниматься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печати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будут.</w:t>
      </w:r>
    </w:p>
    <w:p w14:paraId="02156D80" w14:textId="77777777" w:rsidR="000A3FA4" w:rsidRDefault="000A3FA4" w:rsidP="000A3FA4">
      <w:pPr>
        <w:ind w:left="445" w:right="161"/>
        <w:jc w:val="both"/>
        <w:rPr>
          <w:b/>
          <w:sz w:val="24"/>
          <w:szCs w:val="24"/>
        </w:rPr>
      </w:pPr>
    </w:p>
    <w:p w14:paraId="792512BB" w14:textId="77777777" w:rsidR="000A3FA4" w:rsidRDefault="000A3FA4">
      <w:pPr>
        <w:ind w:left="445" w:right="161"/>
        <w:jc w:val="center"/>
        <w:rPr>
          <w:b/>
          <w:sz w:val="24"/>
          <w:szCs w:val="24"/>
        </w:rPr>
      </w:pPr>
    </w:p>
    <w:p w14:paraId="1A762F53" w14:textId="77777777" w:rsidR="008107EF" w:rsidRDefault="008107EF">
      <w:pPr>
        <w:ind w:left="445" w:right="161"/>
        <w:jc w:val="center"/>
        <w:rPr>
          <w:b/>
          <w:sz w:val="24"/>
          <w:szCs w:val="24"/>
        </w:rPr>
      </w:pPr>
    </w:p>
    <w:p w14:paraId="527FEBFE" w14:textId="77777777" w:rsidR="007741FA" w:rsidRDefault="007741FA" w:rsidP="007741FA">
      <w:pPr>
        <w:pStyle w:val="a4"/>
        <w:numPr>
          <w:ilvl w:val="0"/>
          <w:numId w:val="1"/>
        </w:numPr>
        <w:tabs>
          <w:tab w:val="left" w:pos="3003"/>
          <w:tab w:val="left" w:pos="3651"/>
        </w:tabs>
        <w:spacing w:before="78"/>
        <w:ind w:right="2427" w:hanging="942"/>
        <w:jc w:val="both"/>
        <w:rPr>
          <w:sz w:val="26"/>
        </w:rPr>
      </w:pPr>
      <w:r>
        <w:rPr>
          <w:sz w:val="26"/>
        </w:rPr>
        <w:t>АВТОР</w:t>
      </w:r>
      <w:r>
        <w:rPr>
          <w:spacing w:val="-12"/>
          <w:sz w:val="26"/>
        </w:rPr>
        <w:t xml:space="preserve"> </w:t>
      </w:r>
      <w:r>
        <w:rPr>
          <w:sz w:val="26"/>
        </w:rPr>
        <w:t>НЕСЕТ</w:t>
      </w:r>
      <w:r>
        <w:rPr>
          <w:spacing w:val="-12"/>
          <w:sz w:val="26"/>
        </w:rPr>
        <w:t xml:space="preserve"> </w:t>
      </w:r>
      <w:r>
        <w:rPr>
          <w:sz w:val="26"/>
        </w:rPr>
        <w:t>ПОЛНУЮ</w:t>
      </w:r>
      <w:r>
        <w:rPr>
          <w:spacing w:val="-12"/>
          <w:sz w:val="26"/>
        </w:rPr>
        <w:t xml:space="preserve"> </w:t>
      </w:r>
      <w:r>
        <w:rPr>
          <w:sz w:val="26"/>
        </w:rPr>
        <w:t>ОТВЕТСТВЕННОСТЬ ЗА СОДЕРЖАНИЕ МАТЕРИАЛОВ</w:t>
      </w:r>
    </w:p>
    <w:p w14:paraId="108D504F" w14:textId="77777777" w:rsidR="007741FA" w:rsidRDefault="007741FA" w:rsidP="007741FA">
      <w:pPr>
        <w:pStyle w:val="a3"/>
        <w:spacing w:before="1"/>
        <w:jc w:val="both"/>
      </w:pPr>
    </w:p>
    <w:p w14:paraId="184EA2CB" w14:textId="77777777" w:rsidR="007741FA" w:rsidRDefault="007741FA" w:rsidP="007741FA">
      <w:pPr>
        <w:pStyle w:val="a4"/>
        <w:numPr>
          <w:ilvl w:val="0"/>
          <w:numId w:val="1"/>
        </w:numPr>
        <w:tabs>
          <w:tab w:val="left" w:pos="1114"/>
        </w:tabs>
        <w:ind w:left="602" w:right="318" w:firstLine="218"/>
        <w:jc w:val="both"/>
        <w:rPr>
          <w:sz w:val="26"/>
        </w:rPr>
      </w:pPr>
      <w:r>
        <w:rPr>
          <w:sz w:val="26"/>
        </w:rPr>
        <w:t>ПУБЛИКУЕМАЯ РАБОТА ДОЛЖНА БЫТЬ ТЩАТЕЛЬНО ОТРЕДАКТИРОВАНА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СОДЕРЖАТЬ</w:t>
      </w:r>
      <w:r>
        <w:rPr>
          <w:spacing w:val="-6"/>
          <w:sz w:val="26"/>
        </w:rPr>
        <w:t xml:space="preserve"> </w:t>
      </w:r>
      <w:r>
        <w:rPr>
          <w:sz w:val="26"/>
        </w:rPr>
        <w:t>ОРИГИНАЛЬНЫЙ</w:t>
      </w:r>
      <w:r>
        <w:rPr>
          <w:spacing w:val="-6"/>
          <w:sz w:val="26"/>
        </w:rPr>
        <w:t xml:space="preserve"> </w:t>
      </w:r>
      <w:r>
        <w:rPr>
          <w:sz w:val="26"/>
        </w:rPr>
        <w:t>МАТЕРИАЛ,</w:t>
      </w:r>
      <w:r>
        <w:rPr>
          <w:spacing w:val="-4"/>
          <w:sz w:val="26"/>
        </w:rPr>
        <w:t xml:space="preserve"> </w:t>
      </w:r>
      <w:r>
        <w:rPr>
          <w:sz w:val="26"/>
        </w:rPr>
        <w:t>НИГДЕ</w:t>
      </w:r>
      <w:r>
        <w:rPr>
          <w:spacing w:val="-6"/>
          <w:sz w:val="26"/>
        </w:rPr>
        <w:t xml:space="preserve"> </w:t>
      </w:r>
      <w:r>
        <w:rPr>
          <w:sz w:val="26"/>
        </w:rPr>
        <w:t>РАНЕЕ</w:t>
      </w:r>
      <w:r>
        <w:rPr>
          <w:spacing w:val="-6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НАПЕЧАТАННЫЙ</w:t>
      </w:r>
    </w:p>
    <w:p w14:paraId="1BC81326" w14:textId="77777777" w:rsidR="007741FA" w:rsidRDefault="007741FA" w:rsidP="007741FA">
      <w:pPr>
        <w:pStyle w:val="a3"/>
        <w:jc w:val="both"/>
      </w:pPr>
    </w:p>
    <w:p w14:paraId="659364A1" w14:textId="77777777" w:rsidR="007741FA" w:rsidRDefault="007741FA" w:rsidP="007741FA">
      <w:pPr>
        <w:pStyle w:val="a4"/>
        <w:numPr>
          <w:ilvl w:val="1"/>
          <w:numId w:val="1"/>
        </w:numPr>
        <w:tabs>
          <w:tab w:val="left" w:pos="1725"/>
          <w:tab w:val="left" w:pos="1764"/>
        </w:tabs>
        <w:spacing w:before="1"/>
        <w:ind w:right="1191" w:hanging="255"/>
        <w:jc w:val="both"/>
        <w:rPr>
          <w:sz w:val="26"/>
        </w:rPr>
      </w:pPr>
      <w:r>
        <w:rPr>
          <w:sz w:val="26"/>
        </w:rPr>
        <w:t>РАБОТЫ,</w:t>
      </w:r>
      <w:r>
        <w:rPr>
          <w:spacing w:val="30"/>
          <w:sz w:val="26"/>
        </w:rPr>
        <w:t xml:space="preserve"> </w:t>
      </w:r>
      <w:r>
        <w:rPr>
          <w:sz w:val="26"/>
        </w:rPr>
        <w:t>ОФОРМЛЕННЫЕ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ОТПРАВЛЕННЫЕ</w:t>
      </w:r>
      <w:r>
        <w:rPr>
          <w:spacing w:val="-7"/>
          <w:sz w:val="26"/>
        </w:rPr>
        <w:t xml:space="preserve"> </w:t>
      </w:r>
      <w:r>
        <w:rPr>
          <w:sz w:val="26"/>
        </w:rPr>
        <w:t>БЕЗ</w:t>
      </w:r>
      <w:r>
        <w:rPr>
          <w:spacing w:val="-7"/>
          <w:sz w:val="26"/>
        </w:rPr>
        <w:t xml:space="preserve"> </w:t>
      </w:r>
      <w:r>
        <w:rPr>
          <w:sz w:val="26"/>
        </w:rPr>
        <w:t>СОБЛЮДЕНИЯ УКАЗАННЫХ ТРЕБОВАНИЙ, А ТАКЖЕ ОТПРАВЛЕННЫЕ ПОСЛЕ</w:t>
      </w:r>
    </w:p>
    <w:p w14:paraId="62886DCC" w14:textId="77777777" w:rsidR="007741FA" w:rsidRDefault="007741FA" w:rsidP="007741FA">
      <w:pPr>
        <w:spacing w:line="299" w:lineRule="exact"/>
        <w:ind w:left="1569"/>
        <w:jc w:val="both"/>
        <w:rPr>
          <w:sz w:val="26"/>
        </w:rPr>
      </w:pPr>
      <w:r>
        <w:rPr>
          <w:sz w:val="26"/>
        </w:rPr>
        <w:t>УСТАНОВЛЕННОГО</w:t>
      </w:r>
      <w:r>
        <w:rPr>
          <w:spacing w:val="-13"/>
          <w:sz w:val="26"/>
        </w:rPr>
        <w:t xml:space="preserve"> </w:t>
      </w:r>
      <w:r>
        <w:rPr>
          <w:sz w:val="26"/>
        </w:rPr>
        <w:t>СРОКА,</w:t>
      </w:r>
      <w:r>
        <w:rPr>
          <w:spacing w:val="-12"/>
          <w:sz w:val="26"/>
        </w:rPr>
        <w:t xml:space="preserve"> </w:t>
      </w:r>
      <w:r>
        <w:rPr>
          <w:sz w:val="26"/>
        </w:rPr>
        <w:t>ПРИНИМАТЬСЯ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13"/>
          <w:sz w:val="26"/>
        </w:rPr>
        <w:t xml:space="preserve"> </w:t>
      </w:r>
      <w:r>
        <w:rPr>
          <w:sz w:val="26"/>
        </w:rPr>
        <w:t>ПЕЧАТИ</w:t>
      </w:r>
      <w:r>
        <w:rPr>
          <w:spacing w:val="-12"/>
          <w:sz w:val="26"/>
        </w:rPr>
        <w:t xml:space="preserve"> </w:t>
      </w:r>
      <w:r>
        <w:rPr>
          <w:sz w:val="26"/>
        </w:rPr>
        <w:t>НЕ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БУДУТ</w:t>
      </w:r>
    </w:p>
    <w:p w14:paraId="26E907DF" w14:textId="77777777" w:rsidR="007741FA" w:rsidRDefault="007741FA" w:rsidP="007741FA">
      <w:pPr>
        <w:pStyle w:val="a4"/>
        <w:numPr>
          <w:ilvl w:val="2"/>
          <w:numId w:val="1"/>
        </w:numPr>
        <w:tabs>
          <w:tab w:val="left" w:pos="1983"/>
          <w:tab w:val="left" w:pos="2832"/>
        </w:tabs>
        <w:spacing w:before="277"/>
        <w:ind w:right="1405" w:hanging="1143"/>
        <w:jc w:val="both"/>
        <w:rPr>
          <w:sz w:val="26"/>
        </w:rPr>
      </w:pPr>
      <w:r>
        <w:rPr>
          <w:sz w:val="26"/>
        </w:rPr>
        <w:t>ПОСЛЕ</w:t>
      </w:r>
      <w:r>
        <w:rPr>
          <w:spacing w:val="-8"/>
          <w:sz w:val="26"/>
        </w:rPr>
        <w:t xml:space="preserve"> </w:t>
      </w:r>
      <w:r>
        <w:rPr>
          <w:sz w:val="26"/>
        </w:rPr>
        <w:t>ОТПРАВКИ</w:t>
      </w:r>
      <w:r>
        <w:rPr>
          <w:spacing w:val="-8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ЭЛЕКТРОННУЮ</w:t>
      </w:r>
      <w:r>
        <w:rPr>
          <w:spacing w:val="-6"/>
          <w:sz w:val="26"/>
        </w:rPr>
        <w:t xml:space="preserve"> </w:t>
      </w:r>
      <w:r>
        <w:rPr>
          <w:sz w:val="26"/>
        </w:rPr>
        <w:t>ПОЧТУ УБЕДИТЕСЬ, ЧТО ВАШЕ ПИСЬМО ПОЛУЧЕНО</w:t>
      </w:r>
    </w:p>
    <w:p w14:paraId="29A8F9B2" w14:textId="77777777" w:rsidR="007741FA" w:rsidRDefault="007741FA">
      <w:pPr>
        <w:ind w:left="445" w:right="161"/>
        <w:jc w:val="center"/>
        <w:rPr>
          <w:b/>
          <w:sz w:val="24"/>
          <w:szCs w:val="24"/>
        </w:rPr>
      </w:pPr>
    </w:p>
    <w:p w14:paraId="7B13DB15" w14:textId="77777777" w:rsidR="000A3FA4" w:rsidRDefault="000A3FA4">
      <w:pPr>
        <w:ind w:left="445" w:right="161"/>
        <w:jc w:val="center"/>
        <w:rPr>
          <w:b/>
          <w:sz w:val="24"/>
          <w:szCs w:val="24"/>
        </w:rPr>
      </w:pPr>
    </w:p>
    <w:p w14:paraId="4F6699B2" w14:textId="77777777" w:rsidR="00861328" w:rsidRDefault="00861328">
      <w:pPr>
        <w:pStyle w:val="a4"/>
        <w:jc w:val="both"/>
        <w:rPr>
          <w:sz w:val="26"/>
        </w:rPr>
        <w:sectPr w:rsidR="00861328" w:rsidSect="008A0DBC">
          <w:pgSz w:w="11910" w:h="16840"/>
          <w:pgMar w:top="780" w:right="425" w:bottom="709" w:left="425" w:header="720" w:footer="720" w:gutter="0"/>
          <w:cols w:space="720"/>
        </w:sectPr>
      </w:pPr>
    </w:p>
    <w:p w14:paraId="7743FF96" w14:textId="77777777" w:rsidR="000A3FA4" w:rsidRDefault="000A3FA4" w:rsidP="000A3FA4">
      <w:pPr>
        <w:spacing w:before="69"/>
        <w:ind w:left="523"/>
        <w:jc w:val="center"/>
        <w:rPr>
          <w:b/>
          <w:sz w:val="24"/>
        </w:rPr>
      </w:pPr>
      <w:r>
        <w:rPr>
          <w:b/>
          <w:sz w:val="24"/>
        </w:rPr>
        <w:lastRenderedPageBreak/>
        <w:t>ОБРАЗЕЦ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ПУБЛИКАЦИИ</w:t>
      </w:r>
    </w:p>
    <w:p w14:paraId="06B11BFA" w14:textId="77777777" w:rsidR="000A3FA4" w:rsidRDefault="000A3FA4" w:rsidP="000A3FA4">
      <w:pPr>
        <w:pStyle w:val="a3"/>
        <w:spacing w:before="74"/>
        <w:rPr>
          <w:b/>
        </w:rPr>
      </w:pPr>
    </w:p>
    <w:p w14:paraId="538AEA4F" w14:textId="77777777" w:rsidR="000A3FA4" w:rsidRDefault="000A3FA4" w:rsidP="000A3FA4">
      <w:pPr>
        <w:ind w:left="549"/>
        <w:rPr>
          <w:i/>
          <w:sz w:val="28"/>
        </w:rPr>
      </w:pPr>
      <w:r>
        <w:rPr>
          <w:sz w:val="28"/>
        </w:rPr>
        <w:t>УДК</w:t>
      </w:r>
      <w:r>
        <w:rPr>
          <w:spacing w:val="-7"/>
          <w:sz w:val="28"/>
        </w:rPr>
        <w:t xml:space="preserve"> </w:t>
      </w:r>
      <w:r>
        <w:rPr>
          <w:i/>
          <w:color w:val="FF0000"/>
          <w:sz w:val="28"/>
        </w:rPr>
        <w:t>(размер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z w:val="28"/>
        </w:rPr>
        <w:t>шрифта</w:t>
      </w:r>
      <w:r>
        <w:rPr>
          <w:i/>
          <w:color w:val="FF0000"/>
          <w:spacing w:val="-4"/>
          <w:sz w:val="28"/>
        </w:rPr>
        <w:t xml:space="preserve"> </w:t>
      </w:r>
      <w:r>
        <w:rPr>
          <w:i/>
          <w:color w:val="FF0000"/>
          <w:sz w:val="28"/>
        </w:rPr>
        <w:t>14</w:t>
      </w:r>
      <w:r>
        <w:rPr>
          <w:i/>
          <w:color w:val="FF0000"/>
          <w:spacing w:val="-5"/>
          <w:sz w:val="28"/>
        </w:rPr>
        <w:t xml:space="preserve"> </w:t>
      </w:r>
      <w:proofErr w:type="spellStart"/>
      <w:r>
        <w:rPr>
          <w:i/>
          <w:color w:val="FF0000"/>
          <w:spacing w:val="-5"/>
          <w:sz w:val="28"/>
        </w:rPr>
        <w:t>пт</w:t>
      </w:r>
      <w:proofErr w:type="spellEnd"/>
      <w:r>
        <w:rPr>
          <w:i/>
          <w:color w:val="FF0000"/>
          <w:spacing w:val="-5"/>
          <w:sz w:val="28"/>
        </w:rPr>
        <w:t>)</w:t>
      </w:r>
    </w:p>
    <w:p w14:paraId="0E8B15BE" w14:textId="77777777" w:rsidR="000A3FA4" w:rsidRDefault="000A3FA4" w:rsidP="00B81C38">
      <w:pPr>
        <w:spacing w:before="65"/>
        <w:ind w:left="446" w:right="161"/>
        <w:jc w:val="center"/>
        <w:rPr>
          <w:b/>
          <w:spacing w:val="-2"/>
          <w:sz w:val="26"/>
        </w:rPr>
      </w:pPr>
    </w:p>
    <w:p w14:paraId="2E231F8D" w14:textId="0D018655" w:rsidR="00861328" w:rsidRDefault="007D7526" w:rsidP="00B81C38">
      <w:pPr>
        <w:spacing w:before="65"/>
        <w:ind w:left="446" w:right="161"/>
        <w:jc w:val="center"/>
        <w:rPr>
          <w:b/>
          <w:sz w:val="26"/>
        </w:rPr>
      </w:pPr>
      <w:r>
        <w:rPr>
          <w:b/>
          <w:spacing w:val="-2"/>
          <w:sz w:val="26"/>
        </w:rPr>
        <w:t>РЕАКЦИЯ</w:t>
      </w:r>
      <w:r>
        <w:rPr>
          <w:b/>
          <w:spacing w:val="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СИМПАТО-АДРЕНАЛОВОЙ</w:t>
      </w:r>
      <w:proofErr w:type="gramEnd"/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СИСТЕМЫ…</w:t>
      </w:r>
    </w:p>
    <w:p w14:paraId="147E2E8E" w14:textId="77777777" w:rsidR="00861328" w:rsidRDefault="007D7526" w:rsidP="00B81C38">
      <w:pPr>
        <w:spacing w:before="294" w:line="298" w:lineRule="exact"/>
        <w:ind w:right="161"/>
        <w:jc w:val="right"/>
        <w:rPr>
          <w:i/>
          <w:sz w:val="26"/>
        </w:rPr>
      </w:pPr>
      <w:r>
        <w:rPr>
          <w:i/>
          <w:sz w:val="26"/>
        </w:rPr>
        <w:t>Иванов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И.И.</w:t>
      </w:r>
      <w:r>
        <w:rPr>
          <w:i/>
          <w:sz w:val="26"/>
          <w:vertAlign w:val="superscript"/>
        </w:rPr>
        <w:t>1</w:t>
      </w:r>
      <w:r>
        <w:rPr>
          <w:i/>
          <w:sz w:val="26"/>
        </w:rPr>
        <w:t>,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Петров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П.П.</w:t>
      </w:r>
      <w:r>
        <w:rPr>
          <w:i/>
          <w:sz w:val="26"/>
          <w:vertAlign w:val="superscript"/>
        </w:rPr>
        <w:t>2</w:t>
      </w:r>
      <w:r>
        <w:rPr>
          <w:i/>
          <w:sz w:val="26"/>
        </w:rPr>
        <w:t>,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Кузин</w:t>
      </w:r>
      <w:r>
        <w:rPr>
          <w:i/>
          <w:spacing w:val="-8"/>
          <w:sz w:val="26"/>
        </w:rPr>
        <w:t xml:space="preserve"> </w:t>
      </w:r>
      <w:r>
        <w:rPr>
          <w:i/>
          <w:spacing w:val="-2"/>
          <w:sz w:val="26"/>
        </w:rPr>
        <w:t>Д.С.</w:t>
      </w:r>
      <w:r>
        <w:rPr>
          <w:i/>
          <w:spacing w:val="-2"/>
          <w:sz w:val="26"/>
          <w:vertAlign w:val="superscript"/>
        </w:rPr>
        <w:t>2</w:t>
      </w:r>
    </w:p>
    <w:p w14:paraId="47CCB841" w14:textId="77777777" w:rsidR="00861328" w:rsidRDefault="007D7526" w:rsidP="00B81C38">
      <w:pPr>
        <w:spacing w:line="298" w:lineRule="exact"/>
        <w:ind w:right="161"/>
        <w:jc w:val="right"/>
        <w:rPr>
          <w:i/>
          <w:sz w:val="26"/>
        </w:rPr>
      </w:pPr>
      <w:r>
        <w:rPr>
          <w:i/>
          <w:sz w:val="26"/>
          <w:vertAlign w:val="superscript"/>
        </w:rPr>
        <w:t>1</w:t>
      </w:r>
      <w:r>
        <w:rPr>
          <w:i/>
          <w:spacing w:val="-21"/>
          <w:sz w:val="26"/>
        </w:rPr>
        <w:t xml:space="preserve"> </w:t>
      </w:r>
      <w:r>
        <w:rPr>
          <w:i/>
          <w:sz w:val="26"/>
        </w:rPr>
        <w:t>Поволжский</w:t>
      </w:r>
      <w:r>
        <w:rPr>
          <w:i/>
          <w:spacing w:val="-17"/>
          <w:sz w:val="26"/>
        </w:rPr>
        <w:t xml:space="preserve"> </w:t>
      </w:r>
      <w:r>
        <w:rPr>
          <w:i/>
          <w:sz w:val="26"/>
        </w:rPr>
        <w:t>государственный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университет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физической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культуры,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спорта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1"/>
          <w:sz w:val="26"/>
        </w:rPr>
        <w:t xml:space="preserve"> </w:t>
      </w:r>
      <w:r>
        <w:rPr>
          <w:i/>
          <w:spacing w:val="-2"/>
          <w:sz w:val="26"/>
        </w:rPr>
        <w:t>туризма</w:t>
      </w:r>
    </w:p>
    <w:p w14:paraId="13C57812" w14:textId="77777777" w:rsidR="00861328" w:rsidRDefault="007D7526" w:rsidP="00B81C38">
      <w:pPr>
        <w:spacing w:before="1" w:line="298" w:lineRule="exact"/>
        <w:ind w:right="161"/>
        <w:jc w:val="right"/>
        <w:rPr>
          <w:i/>
          <w:sz w:val="26"/>
        </w:rPr>
      </w:pPr>
      <w:r>
        <w:rPr>
          <w:i/>
          <w:sz w:val="26"/>
          <w:vertAlign w:val="superscript"/>
        </w:rPr>
        <w:t>2</w:t>
      </w:r>
      <w:r>
        <w:rPr>
          <w:i/>
          <w:spacing w:val="-21"/>
          <w:sz w:val="26"/>
        </w:rPr>
        <w:t xml:space="preserve"> </w:t>
      </w:r>
      <w:r>
        <w:rPr>
          <w:i/>
          <w:sz w:val="26"/>
        </w:rPr>
        <w:t>Казанский</w:t>
      </w:r>
      <w:r>
        <w:rPr>
          <w:i/>
          <w:spacing w:val="-17"/>
          <w:sz w:val="26"/>
        </w:rPr>
        <w:t xml:space="preserve"> </w:t>
      </w:r>
      <w:r>
        <w:rPr>
          <w:i/>
          <w:sz w:val="26"/>
        </w:rPr>
        <w:t>(Приволжский)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федеральный</w:t>
      </w:r>
      <w:r>
        <w:rPr>
          <w:i/>
          <w:spacing w:val="-12"/>
          <w:sz w:val="26"/>
        </w:rPr>
        <w:t xml:space="preserve"> </w:t>
      </w:r>
      <w:r>
        <w:rPr>
          <w:i/>
          <w:spacing w:val="-2"/>
          <w:sz w:val="26"/>
        </w:rPr>
        <w:t>университет,</w:t>
      </w:r>
    </w:p>
    <w:p w14:paraId="199C17F1" w14:textId="77777777" w:rsidR="00861328" w:rsidRDefault="007D7526">
      <w:pPr>
        <w:spacing w:line="298" w:lineRule="exact"/>
        <w:ind w:right="139"/>
        <w:jc w:val="right"/>
        <w:rPr>
          <w:i/>
          <w:spacing w:val="-2"/>
          <w:sz w:val="26"/>
        </w:rPr>
      </w:pPr>
      <w:r>
        <w:rPr>
          <w:i/>
          <w:sz w:val="26"/>
        </w:rPr>
        <w:t>Казань,</w:t>
      </w:r>
      <w:r>
        <w:rPr>
          <w:i/>
          <w:spacing w:val="-13"/>
          <w:sz w:val="26"/>
        </w:rPr>
        <w:t xml:space="preserve"> </w:t>
      </w:r>
      <w:r>
        <w:rPr>
          <w:i/>
          <w:spacing w:val="-2"/>
          <w:sz w:val="26"/>
        </w:rPr>
        <w:t>Россия</w:t>
      </w:r>
    </w:p>
    <w:p w14:paraId="26FDEC9D" w14:textId="77777777" w:rsidR="000A3FA4" w:rsidRPr="000A3FA4" w:rsidRDefault="000A3FA4" w:rsidP="000A3FA4">
      <w:pPr>
        <w:ind w:right="139"/>
        <w:jc w:val="right"/>
        <w:rPr>
          <w:i/>
          <w:sz w:val="24"/>
        </w:rPr>
      </w:pPr>
      <w:r w:rsidRPr="000A3FA4">
        <w:rPr>
          <w:i/>
          <w:color w:val="FF0000"/>
          <w:sz w:val="24"/>
        </w:rPr>
        <w:t>(шрифт</w:t>
      </w:r>
      <w:r w:rsidRPr="000A3FA4">
        <w:rPr>
          <w:i/>
          <w:color w:val="FF0000"/>
          <w:spacing w:val="-2"/>
          <w:sz w:val="24"/>
        </w:rPr>
        <w:t xml:space="preserve"> </w:t>
      </w:r>
      <w:r w:rsidRPr="000A3FA4">
        <w:rPr>
          <w:i/>
          <w:color w:val="FF0000"/>
          <w:sz w:val="24"/>
        </w:rPr>
        <w:t>12</w:t>
      </w:r>
      <w:r w:rsidRPr="000A3FA4">
        <w:rPr>
          <w:i/>
          <w:color w:val="FF0000"/>
          <w:spacing w:val="-12"/>
          <w:sz w:val="24"/>
        </w:rPr>
        <w:t xml:space="preserve"> </w:t>
      </w:r>
      <w:proofErr w:type="spellStart"/>
      <w:r w:rsidRPr="000A3FA4">
        <w:rPr>
          <w:i/>
          <w:color w:val="FF0000"/>
          <w:spacing w:val="-5"/>
          <w:sz w:val="24"/>
        </w:rPr>
        <w:t>пт</w:t>
      </w:r>
      <w:proofErr w:type="spellEnd"/>
      <w:r w:rsidRPr="000A3FA4">
        <w:rPr>
          <w:i/>
          <w:color w:val="FF0000"/>
          <w:spacing w:val="-5"/>
          <w:sz w:val="24"/>
        </w:rPr>
        <w:t>)</w:t>
      </w:r>
    </w:p>
    <w:p w14:paraId="0147346E" w14:textId="77777777" w:rsidR="000A3FA4" w:rsidRDefault="000A3FA4">
      <w:pPr>
        <w:spacing w:line="298" w:lineRule="exact"/>
        <w:ind w:right="139"/>
        <w:jc w:val="right"/>
        <w:rPr>
          <w:i/>
          <w:sz w:val="26"/>
        </w:rPr>
      </w:pPr>
    </w:p>
    <w:p w14:paraId="08A0B1BA" w14:textId="77777777" w:rsidR="000A3FA4" w:rsidRDefault="000A3FA4" w:rsidP="000A3FA4">
      <w:pPr>
        <w:spacing w:before="1"/>
        <w:ind w:left="549"/>
        <w:rPr>
          <w:i/>
          <w:sz w:val="24"/>
        </w:rPr>
      </w:pPr>
      <w:r>
        <w:rPr>
          <w:i/>
          <w:color w:val="FF0000"/>
          <w:sz w:val="24"/>
        </w:rPr>
        <w:t>(5-7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строк,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шрифт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 xml:space="preserve">12 </w:t>
      </w:r>
      <w:proofErr w:type="spellStart"/>
      <w:r>
        <w:rPr>
          <w:i/>
          <w:color w:val="FF0000"/>
          <w:spacing w:val="-5"/>
          <w:sz w:val="24"/>
        </w:rPr>
        <w:t>пт</w:t>
      </w:r>
      <w:proofErr w:type="spellEnd"/>
      <w:r>
        <w:rPr>
          <w:i/>
          <w:color w:val="FF0000"/>
          <w:spacing w:val="-5"/>
          <w:sz w:val="24"/>
        </w:rPr>
        <w:t>)</w:t>
      </w:r>
    </w:p>
    <w:p w14:paraId="17CEE31F" w14:textId="77777777" w:rsidR="000A3FA4" w:rsidRDefault="000A3FA4" w:rsidP="000A3FA4">
      <w:pPr>
        <w:ind w:left="549"/>
        <w:rPr>
          <w:i/>
          <w:color w:val="FF0000"/>
          <w:sz w:val="24"/>
        </w:rPr>
      </w:pPr>
      <w:r>
        <w:rPr>
          <w:b/>
          <w:i/>
          <w:sz w:val="24"/>
        </w:rPr>
        <w:t xml:space="preserve">Ключевые слова. </w:t>
      </w:r>
      <w:r>
        <w:rPr>
          <w:sz w:val="24"/>
        </w:rPr>
        <w:t xml:space="preserve">Текст, текст, текст, текст, текст, текст. </w:t>
      </w:r>
      <w:r>
        <w:rPr>
          <w:i/>
          <w:color w:val="FF0000"/>
          <w:sz w:val="24"/>
        </w:rPr>
        <w:t xml:space="preserve">(5-7 слов через запятую, шрифт 12 </w:t>
      </w:r>
      <w:proofErr w:type="spellStart"/>
      <w:r>
        <w:rPr>
          <w:i/>
          <w:color w:val="FF0000"/>
          <w:sz w:val="24"/>
        </w:rPr>
        <w:t>пт</w:t>
      </w:r>
      <w:proofErr w:type="spellEnd"/>
      <w:r>
        <w:rPr>
          <w:i/>
          <w:color w:val="FF0000"/>
          <w:sz w:val="24"/>
        </w:rPr>
        <w:t>)</w:t>
      </w:r>
    </w:p>
    <w:p w14:paraId="76EBD8BA" w14:textId="77777777" w:rsidR="000A3FA4" w:rsidRDefault="000A3FA4" w:rsidP="000A3FA4">
      <w:pPr>
        <w:ind w:left="549"/>
        <w:rPr>
          <w:i/>
          <w:sz w:val="24"/>
        </w:rPr>
      </w:pPr>
    </w:p>
    <w:p w14:paraId="50E647D0" w14:textId="77777777" w:rsidR="000A3FA4" w:rsidRPr="006C73C7" w:rsidRDefault="000A3FA4" w:rsidP="000A3FA4">
      <w:pPr>
        <w:ind w:left="549"/>
        <w:rPr>
          <w:sz w:val="28"/>
          <w:szCs w:val="28"/>
        </w:rPr>
      </w:pPr>
      <w:r w:rsidRPr="006C73C7">
        <w:rPr>
          <w:sz w:val="28"/>
          <w:szCs w:val="28"/>
        </w:rPr>
        <w:t>Основной текст статьи:</w:t>
      </w:r>
    </w:p>
    <w:p w14:paraId="2D5DD44D" w14:textId="77777777" w:rsidR="000A3FA4" w:rsidRDefault="000A3FA4" w:rsidP="000A3FA4">
      <w:pPr>
        <w:ind w:left="549"/>
        <w:rPr>
          <w:i/>
          <w:sz w:val="28"/>
        </w:rPr>
      </w:pPr>
      <w:r>
        <w:rPr>
          <w:b/>
          <w:sz w:val="28"/>
        </w:rPr>
        <w:t>Актуальность</w:t>
      </w:r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i/>
          <w:color w:val="FF0000"/>
          <w:sz w:val="28"/>
        </w:rPr>
        <w:t>Основной</w:t>
      </w:r>
      <w:r>
        <w:rPr>
          <w:i/>
          <w:color w:val="FF0000"/>
          <w:spacing w:val="-7"/>
          <w:sz w:val="28"/>
        </w:rPr>
        <w:t xml:space="preserve"> </w:t>
      </w:r>
      <w:r>
        <w:rPr>
          <w:i/>
          <w:color w:val="FF0000"/>
          <w:sz w:val="28"/>
        </w:rPr>
        <w:t>текст,</w:t>
      </w:r>
      <w:r>
        <w:rPr>
          <w:i/>
          <w:color w:val="FF0000"/>
          <w:spacing w:val="-13"/>
          <w:sz w:val="28"/>
        </w:rPr>
        <w:t xml:space="preserve"> </w:t>
      </w:r>
      <w:r>
        <w:rPr>
          <w:i/>
          <w:color w:val="FF0000"/>
          <w:sz w:val="28"/>
        </w:rPr>
        <w:t>размер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z w:val="28"/>
        </w:rPr>
        <w:t>шрифта</w:t>
      </w:r>
      <w:r>
        <w:rPr>
          <w:i/>
          <w:color w:val="FF0000"/>
          <w:spacing w:val="-10"/>
          <w:sz w:val="28"/>
        </w:rPr>
        <w:t xml:space="preserve"> </w:t>
      </w:r>
      <w:r>
        <w:rPr>
          <w:i/>
          <w:color w:val="FF0000"/>
          <w:sz w:val="28"/>
        </w:rPr>
        <w:t>14</w:t>
      </w:r>
      <w:r>
        <w:rPr>
          <w:i/>
          <w:color w:val="FF0000"/>
          <w:spacing w:val="-7"/>
          <w:sz w:val="28"/>
        </w:rPr>
        <w:t xml:space="preserve"> </w:t>
      </w:r>
      <w:proofErr w:type="spellStart"/>
      <w:r>
        <w:rPr>
          <w:i/>
          <w:color w:val="FF0000"/>
          <w:spacing w:val="-5"/>
          <w:sz w:val="28"/>
        </w:rPr>
        <w:t>пт</w:t>
      </w:r>
      <w:proofErr w:type="spellEnd"/>
    </w:p>
    <w:p w14:paraId="1D7FBB10" w14:textId="77777777" w:rsidR="000A3FA4" w:rsidRPr="00301634" w:rsidRDefault="000A3FA4" w:rsidP="000A3FA4">
      <w:pPr>
        <w:pStyle w:val="a4"/>
        <w:tabs>
          <w:tab w:val="left" w:pos="975"/>
        </w:tabs>
        <w:spacing w:before="272"/>
        <w:ind w:left="975" w:firstLine="0"/>
        <w:jc w:val="center"/>
        <w:rPr>
          <w:b/>
          <w:sz w:val="28"/>
          <w:szCs w:val="28"/>
        </w:rPr>
      </w:pPr>
      <w:r w:rsidRPr="00301634">
        <w:rPr>
          <w:b/>
          <w:sz w:val="28"/>
          <w:szCs w:val="28"/>
        </w:rPr>
        <w:t>Оформление</w:t>
      </w:r>
      <w:r w:rsidRPr="00301634">
        <w:rPr>
          <w:b/>
          <w:spacing w:val="-6"/>
          <w:sz w:val="28"/>
          <w:szCs w:val="28"/>
        </w:rPr>
        <w:t xml:space="preserve"> </w:t>
      </w:r>
      <w:r w:rsidRPr="00301634">
        <w:rPr>
          <w:b/>
          <w:sz w:val="28"/>
          <w:szCs w:val="28"/>
        </w:rPr>
        <w:t>таблиц</w:t>
      </w:r>
      <w:r w:rsidRPr="00301634">
        <w:rPr>
          <w:b/>
          <w:spacing w:val="-5"/>
          <w:sz w:val="28"/>
          <w:szCs w:val="28"/>
        </w:rPr>
        <w:t xml:space="preserve"> </w:t>
      </w:r>
      <w:r w:rsidRPr="00301634">
        <w:rPr>
          <w:b/>
          <w:sz w:val="28"/>
          <w:szCs w:val="28"/>
        </w:rPr>
        <w:t>и</w:t>
      </w:r>
      <w:r w:rsidRPr="00301634">
        <w:rPr>
          <w:b/>
          <w:spacing w:val="-6"/>
          <w:sz w:val="28"/>
          <w:szCs w:val="28"/>
        </w:rPr>
        <w:t xml:space="preserve"> </w:t>
      </w:r>
      <w:r w:rsidRPr="00301634">
        <w:rPr>
          <w:b/>
          <w:spacing w:val="-2"/>
          <w:sz w:val="28"/>
          <w:szCs w:val="28"/>
        </w:rPr>
        <w:t>рисунков:</w:t>
      </w:r>
    </w:p>
    <w:p w14:paraId="48381028" w14:textId="77777777" w:rsidR="000A3FA4" w:rsidRPr="00A94B8E" w:rsidRDefault="000A3FA4" w:rsidP="000A3FA4">
      <w:pPr>
        <w:pStyle w:val="a3"/>
        <w:spacing w:before="124"/>
        <w:ind w:left="4020" w:hanging="3008"/>
        <w:rPr>
          <w:sz w:val="24"/>
        </w:rPr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Тестирование</w:t>
      </w:r>
      <w:r>
        <w:rPr>
          <w:spacing w:val="-4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подготовленности детей</w:t>
      </w:r>
      <w:r>
        <w:rPr>
          <w:spacing w:val="-3"/>
        </w:rPr>
        <w:t xml:space="preserve"> </w:t>
      </w:r>
      <w:r>
        <w:t>7-10</w:t>
      </w:r>
      <w:r>
        <w:rPr>
          <w:spacing w:val="-3"/>
        </w:rPr>
        <w:t xml:space="preserve"> </w:t>
      </w:r>
      <w:r>
        <w:t>лет, занимающихся плаванием</w:t>
      </w: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5"/>
        <w:gridCol w:w="1135"/>
        <w:gridCol w:w="708"/>
        <w:gridCol w:w="1574"/>
        <w:gridCol w:w="1546"/>
        <w:gridCol w:w="1017"/>
        <w:gridCol w:w="969"/>
      </w:tblGrid>
      <w:tr w:rsidR="000A3FA4" w14:paraId="6463F57F" w14:textId="77777777" w:rsidTr="000A3FA4">
        <w:trPr>
          <w:trHeight w:val="736"/>
        </w:trPr>
        <w:tc>
          <w:tcPr>
            <w:tcW w:w="2315" w:type="dxa"/>
            <w:vAlign w:val="center"/>
          </w:tcPr>
          <w:p w14:paraId="29D0A2FA" w14:textId="77777777" w:rsidR="000A3FA4" w:rsidRPr="000E3BDB" w:rsidRDefault="000A3FA4" w:rsidP="000A3FA4">
            <w:pPr>
              <w:pStyle w:val="TableParagraph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>Показатели</w:t>
            </w:r>
          </w:p>
        </w:tc>
        <w:tc>
          <w:tcPr>
            <w:tcW w:w="1135" w:type="dxa"/>
            <w:vAlign w:val="center"/>
          </w:tcPr>
          <w:p w14:paraId="44091F7F" w14:textId="77777777" w:rsidR="000A3FA4" w:rsidRPr="000E3BDB" w:rsidRDefault="000A3FA4" w:rsidP="000A3FA4">
            <w:pPr>
              <w:pStyle w:val="TableParagraph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>Возраст</w:t>
            </w:r>
          </w:p>
        </w:tc>
        <w:tc>
          <w:tcPr>
            <w:tcW w:w="708" w:type="dxa"/>
            <w:vAlign w:val="center"/>
          </w:tcPr>
          <w:p w14:paraId="2D0A1A56" w14:textId="77777777" w:rsidR="000A3FA4" w:rsidRPr="000E3BDB" w:rsidRDefault="000A3FA4" w:rsidP="000A3FA4">
            <w:pPr>
              <w:pStyle w:val="TableParagraph"/>
              <w:rPr>
                <w:sz w:val="24"/>
              </w:rPr>
            </w:pPr>
            <w:r w:rsidRPr="000E3BDB">
              <w:rPr>
                <w:spacing w:val="-5"/>
                <w:sz w:val="24"/>
              </w:rPr>
              <w:t>Пол</w:t>
            </w:r>
          </w:p>
        </w:tc>
        <w:tc>
          <w:tcPr>
            <w:tcW w:w="1574" w:type="dxa"/>
            <w:vAlign w:val="center"/>
          </w:tcPr>
          <w:p w14:paraId="2CB0CA97" w14:textId="77777777" w:rsidR="000A3FA4" w:rsidRDefault="000A3FA4" w:rsidP="000A3FA4">
            <w:pPr>
              <w:pStyle w:val="TableParagraph"/>
              <w:spacing w:line="238" w:lineRule="auto"/>
              <w:ind w:left="94"/>
              <w:rPr>
                <w:sz w:val="24"/>
              </w:rPr>
            </w:pPr>
            <w:r w:rsidRPr="000E3BDB">
              <w:rPr>
                <w:sz w:val="24"/>
              </w:rPr>
              <w:t>Начало</w:t>
            </w:r>
            <w:r w:rsidRPr="000E3BDB">
              <w:rPr>
                <w:spacing w:val="-15"/>
                <w:sz w:val="24"/>
              </w:rPr>
              <w:t xml:space="preserve"> </w:t>
            </w:r>
            <w:r w:rsidRPr="000E3BDB">
              <w:rPr>
                <w:sz w:val="24"/>
              </w:rPr>
              <w:t xml:space="preserve">года </w:t>
            </w:r>
          </w:p>
          <w:p w14:paraId="77A12EDA" w14:textId="1E9747F8" w:rsidR="000A3FA4" w:rsidRPr="000E3BDB" w:rsidRDefault="000A3FA4" w:rsidP="000A3FA4">
            <w:pPr>
              <w:pStyle w:val="TableParagraph"/>
              <w:spacing w:line="238" w:lineRule="auto"/>
              <w:ind w:left="94"/>
              <w:rPr>
                <w:sz w:val="24"/>
              </w:rPr>
            </w:pPr>
            <w:proofErr w:type="spellStart"/>
            <w:r w:rsidRPr="000E3BDB">
              <w:rPr>
                <w:spacing w:val="-4"/>
                <w:sz w:val="24"/>
              </w:rPr>
              <w:t>х±м</w:t>
            </w:r>
            <w:proofErr w:type="spellEnd"/>
          </w:p>
        </w:tc>
        <w:tc>
          <w:tcPr>
            <w:tcW w:w="1546" w:type="dxa"/>
            <w:vAlign w:val="center"/>
          </w:tcPr>
          <w:p w14:paraId="08CA7BDF" w14:textId="77777777" w:rsidR="000A3FA4" w:rsidRDefault="000A3FA4" w:rsidP="000A3FA4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 w:rsidRPr="000E3BDB">
              <w:rPr>
                <w:sz w:val="24"/>
              </w:rPr>
              <w:t>Конец</w:t>
            </w:r>
            <w:r w:rsidRPr="000E3BDB">
              <w:rPr>
                <w:spacing w:val="-15"/>
                <w:sz w:val="24"/>
              </w:rPr>
              <w:t xml:space="preserve"> </w:t>
            </w:r>
            <w:r w:rsidRPr="000E3BDB">
              <w:rPr>
                <w:sz w:val="24"/>
              </w:rPr>
              <w:t>года</w:t>
            </w:r>
          </w:p>
          <w:p w14:paraId="7D8F6AAF" w14:textId="1558C000" w:rsidR="000A3FA4" w:rsidRPr="000E3BDB" w:rsidRDefault="000A3FA4" w:rsidP="000A3FA4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 w:rsidRPr="000E3BDB">
              <w:rPr>
                <w:sz w:val="24"/>
              </w:rPr>
              <w:t xml:space="preserve"> </w:t>
            </w:r>
            <w:proofErr w:type="spellStart"/>
            <w:r w:rsidRPr="000E3BDB">
              <w:rPr>
                <w:spacing w:val="-4"/>
                <w:sz w:val="24"/>
              </w:rPr>
              <w:t>х±м</w:t>
            </w:r>
            <w:proofErr w:type="spellEnd"/>
          </w:p>
        </w:tc>
        <w:tc>
          <w:tcPr>
            <w:tcW w:w="1017" w:type="dxa"/>
            <w:vAlign w:val="center"/>
          </w:tcPr>
          <w:p w14:paraId="01FCC7C5" w14:textId="77777777" w:rsidR="000A3FA4" w:rsidRPr="000E3BDB" w:rsidRDefault="000A3FA4" w:rsidP="000A3FA4">
            <w:pPr>
              <w:pStyle w:val="TableParagraph"/>
              <w:rPr>
                <w:sz w:val="24"/>
              </w:rPr>
            </w:pPr>
            <w:r w:rsidRPr="000E3BDB">
              <w:rPr>
                <w:spacing w:val="-10"/>
                <w:sz w:val="24"/>
              </w:rPr>
              <w:t>n</w:t>
            </w:r>
          </w:p>
        </w:tc>
        <w:tc>
          <w:tcPr>
            <w:tcW w:w="969" w:type="dxa"/>
            <w:vAlign w:val="center"/>
          </w:tcPr>
          <w:p w14:paraId="59887E59" w14:textId="77777777" w:rsidR="000A3FA4" w:rsidRPr="000E3BDB" w:rsidRDefault="000A3FA4" w:rsidP="000A3FA4">
            <w:pPr>
              <w:pStyle w:val="TableParagraph"/>
              <w:rPr>
                <w:sz w:val="24"/>
              </w:rPr>
            </w:pPr>
            <w:r w:rsidRPr="000E3BDB">
              <w:rPr>
                <w:spacing w:val="-10"/>
                <w:sz w:val="24"/>
              </w:rPr>
              <w:t>T</w:t>
            </w:r>
          </w:p>
        </w:tc>
      </w:tr>
      <w:tr w:rsidR="000A3FA4" w14:paraId="3F8CFECF" w14:textId="77777777" w:rsidTr="000A3FA4">
        <w:trPr>
          <w:trHeight w:val="690"/>
        </w:trPr>
        <w:tc>
          <w:tcPr>
            <w:tcW w:w="2315" w:type="dxa"/>
            <w:vMerge w:val="restart"/>
            <w:vAlign w:val="center"/>
          </w:tcPr>
          <w:p w14:paraId="1EDC10B4" w14:textId="77777777" w:rsidR="000A3FA4" w:rsidRPr="000E3BDB" w:rsidRDefault="000A3FA4" w:rsidP="000A3FA4">
            <w:pPr>
              <w:pStyle w:val="TableParagraph"/>
              <w:ind w:right="68"/>
              <w:rPr>
                <w:sz w:val="24"/>
              </w:rPr>
            </w:pPr>
            <w:r w:rsidRPr="000E3BDB">
              <w:rPr>
                <w:sz w:val="24"/>
              </w:rPr>
              <w:t>Прыжок</w:t>
            </w:r>
            <w:r w:rsidRPr="000E3BDB">
              <w:rPr>
                <w:spacing w:val="-15"/>
                <w:sz w:val="24"/>
              </w:rPr>
              <w:t xml:space="preserve"> </w:t>
            </w:r>
            <w:r w:rsidRPr="000E3BDB">
              <w:rPr>
                <w:sz w:val="24"/>
              </w:rPr>
              <w:t>в</w:t>
            </w:r>
            <w:r w:rsidRPr="000E3BDB">
              <w:rPr>
                <w:spacing w:val="-15"/>
                <w:sz w:val="24"/>
              </w:rPr>
              <w:t xml:space="preserve"> </w:t>
            </w:r>
            <w:r w:rsidRPr="000E3BDB">
              <w:rPr>
                <w:sz w:val="24"/>
              </w:rPr>
              <w:t>длину с места (см)</w:t>
            </w:r>
          </w:p>
        </w:tc>
        <w:tc>
          <w:tcPr>
            <w:tcW w:w="1135" w:type="dxa"/>
            <w:vAlign w:val="center"/>
          </w:tcPr>
          <w:p w14:paraId="7B799511" w14:textId="77777777" w:rsidR="000A3FA4" w:rsidRPr="000E3BDB" w:rsidRDefault="000A3FA4" w:rsidP="000A3FA4">
            <w:pPr>
              <w:pStyle w:val="TableParagraph"/>
              <w:spacing w:before="193"/>
              <w:ind w:left="17"/>
              <w:rPr>
                <w:sz w:val="24"/>
              </w:rPr>
            </w:pPr>
            <w:r w:rsidRPr="000E3BDB">
              <w:rPr>
                <w:sz w:val="24"/>
              </w:rPr>
              <w:t xml:space="preserve">7 – </w:t>
            </w:r>
            <w:r w:rsidRPr="000E3BDB">
              <w:rPr>
                <w:spacing w:val="-10"/>
                <w:sz w:val="24"/>
              </w:rPr>
              <w:t>8</w:t>
            </w:r>
          </w:p>
        </w:tc>
        <w:tc>
          <w:tcPr>
            <w:tcW w:w="708" w:type="dxa"/>
            <w:vAlign w:val="center"/>
          </w:tcPr>
          <w:p w14:paraId="0258988D" w14:textId="77777777" w:rsidR="000A3FA4" w:rsidRPr="000E3BDB" w:rsidRDefault="000A3FA4" w:rsidP="000A3FA4">
            <w:pPr>
              <w:pStyle w:val="TableParagraph"/>
              <w:spacing w:before="54"/>
              <w:ind w:left="249" w:right="232" w:hanging="2"/>
              <w:rPr>
                <w:sz w:val="24"/>
              </w:rPr>
            </w:pPr>
            <w:r w:rsidRPr="000E3BDB">
              <w:rPr>
                <w:spacing w:val="-10"/>
                <w:sz w:val="24"/>
              </w:rPr>
              <w:t>Д М</w:t>
            </w:r>
          </w:p>
        </w:tc>
        <w:tc>
          <w:tcPr>
            <w:tcW w:w="1574" w:type="dxa"/>
            <w:vAlign w:val="center"/>
          </w:tcPr>
          <w:p w14:paraId="1BE117F1" w14:textId="77777777" w:rsidR="000A3FA4" w:rsidRPr="000E3BDB" w:rsidRDefault="000A3FA4" w:rsidP="000A3FA4">
            <w:pPr>
              <w:pStyle w:val="TableParagraph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>130,2±1,9</w:t>
            </w:r>
          </w:p>
          <w:p w14:paraId="25602D4E" w14:textId="77777777" w:rsidR="000A3FA4" w:rsidRPr="000E3BDB" w:rsidRDefault="000A3FA4" w:rsidP="000A3FA4">
            <w:pPr>
              <w:pStyle w:val="TableParagraph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>134,1±1,6</w:t>
            </w:r>
          </w:p>
        </w:tc>
        <w:tc>
          <w:tcPr>
            <w:tcW w:w="1546" w:type="dxa"/>
            <w:vAlign w:val="center"/>
          </w:tcPr>
          <w:p w14:paraId="75B6CF04" w14:textId="77777777" w:rsidR="000A3FA4" w:rsidRPr="000E3BDB" w:rsidRDefault="000A3FA4" w:rsidP="000A3FA4">
            <w:pPr>
              <w:pStyle w:val="TableParagraph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>146,5±2,0</w:t>
            </w:r>
          </w:p>
          <w:p w14:paraId="0130C9D0" w14:textId="77777777" w:rsidR="000A3FA4" w:rsidRPr="000E3BDB" w:rsidRDefault="000A3FA4" w:rsidP="000A3FA4">
            <w:pPr>
              <w:pStyle w:val="TableParagraph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>145,3±1,8</w:t>
            </w:r>
          </w:p>
        </w:tc>
        <w:tc>
          <w:tcPr>
            <w:tcW w:w="1017" w:type="dxa"/>
            <w:vAlign w:val="center"/>
          </w:tcPr>
          <w:p w14:paraId="47BADFB1" w14:textId="77777777" w:rsidR="000A3FA4" w:rsidRPr="000E3BDB" w:rsidRDefault="000A3FA4" w:rsidP="000A3FA4">
            <w:pPr>
              <w:pStyle w:val="TableParagraph"/>
              <w:rPr>
                <w:sz w:val="24"/>
              </w:rPr>
            </w:pPr>
            <w:r w:rsidRPr="000E3BDB">
              <w:rPr>
                <w:spacing w:val="-5"/>
                <w:sz w:val="24"/>
              </w:rPr>
              <w:t>10</w:t>
            </w:r>
          </w:p>
          <w:p w14:paraId="67246CCE" w14:textId="77777777" w:rsidR="000A3FA4" w:rsidRPr="000E3BDB" w:rsidRDefault="000A3FA4" w:rsidP="000A3FA4">
            <w:pPr>
              <w:pStyle w:val="TableParagraph"/>
              <w:rPr>
                <w:sz w:val="24"/>
              </w:rPr>
            </w:pPr>
            <w:r w:rsidRPr="000E3BDB">
              <w:rPr>
                <w:spacing w:val="-5"/>
                <w:sz w:val="24"/>
              </w:rPr>
              <w:t>15</w:t>
            </w:r>
          </w:p>
        </w:tc>
        <w:tc>
          <w:tcPr>
            <w:tcW w:w="969" w:type="dxa"/>
            <w:vAlign w:val="center"/>
          </w:tcPr>
          <w:p w14:paraId="7B6F0887" w14:textId="77777777" w:rsidR="000A3FA4" w:rsidRPr="000E3BDB" w:rsidRDefault="000A3FA4" w:rsidP="000A3FA4">
            <w:pPr>
              <w:pStyle w:val="TableParagraph"/>
              <w:rPr>
                <w:sz w:val="24"/>
              </w:rPr>
            </w:pPr>
            <w:r w:rsidRPr="000E3BDB">
              <w:rPr>
                <w:spacing w:val="-10"/>
                <w:sz w:val="24"/>
              </w:rPr>
              <w:t>6</w:t>
            </w:r>
          </w:p>
          <w:p w14:paraId="6DA7203F" w14:textId="77777777" w:rsidR="000A3FA4" w:rsidRPr="000E3BDB" w:rsidRDefault="000A3FA4" w:rsidP="000A3FA4">
            <w:pPr>
              <w:pStyle w:val="TableParagraph"/>
              <w:rPr>
                <w:sz w:val="24"/>
              </w:rPr>
            </w:pPr>
            <w:r w:rsidRPr="000E3BDB">
              <w:rPr>
                <w:spacing w:val="-5"/>
                <w:sz w:val="24"/>
              </w:rPr>
              <w:t>4,6</w:t>
            </w:r>
          </w:p>
        </w:tc>
      </w:tr>
      <w:tr w:rsidR="000A3FA4" w14:paraId="704DCB4B" w14:textId="77777777" w:rsidTr="000A3FA4">
        <w:trPr>
          <w:trHeight w:val="700"/>
        </w:trPr>
        <w:tc>
          <w:tcPr>
            <w:tcW w:w="2315" w:type="dxa"/>
            <w:vMerge/>
            <w:tcBorders>
              <w:top w:val="nil"/>
            </w:tcBorders>
            <w:vAlign w:val="center"/>
          </w:tcPr>
          <w:p w14:paraId="1F1810A9" w14:textId="77777777" w:rsidR="000A3FA4" w:rsidRPr="000E3BDB" w:rsidRDefault="000A3FA4" w:rsidP="000A3F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5" w:type="dxa"/>
            <w:vAlign w:val="center"/>
          </w:tcPr>
          <w:p w14:paraId="7943E57A" w14:textId="77777777" w:rsidR="000A3FA4" w:rsidRPr="000E3BDB" w:rsidRDefault="000A3FA4" w:rsidP="000A3FA4">
            <w:pPr>
              <w:pStyle w:val="TableParagraph"/>
              <w:spacing w:before="198"/>
              <w:ind w:left="17"/>
              <w:rPr>
                <w:sz w:val="24"/>
              </w:rPr>
            </w:pPr>
            <w:r w:rsidRPr="000E3BDB">
              <w:rPr>
                <w:sz w:val="24"/>
              </w:rPr>
              <w:t xml:space="preserve">9 – </w:t>
            </w:r>
            <w:r w:rsidRPr="000E3BDB">
              <w:rPr>
                <w:spacing w:val="-5"/>
                <w:sz w:val="24"/>
              </w:rPr>
              <w:t>10</w:t>
            </w:r>
          </w:p>
        </w:tc>
        <w:tc>
          <w:tcPr>
            <w:tcW w:w="708" w:type="dxa"/>
            <w:vAlign w:val="center"/>
          </w:tcPr>
          <w:p w14:paraId="3CC78177" w14:textId="77777777" w:rsidR="000A3FA4" w:rsidRPr="000E3BDB" w:rsidRDefault="000A3FA4" w:rsidP="000A3FA4">
            <w:pPr>
              <w:pStyle w:val="TableParagraph"/>
              <w:spacing w:before="59"/>
              <w:ind w:left="249" w:right="232" w:hanging="2"/>
              <w:rPr>
                <w:sz w:val="24"/>
              </w:rPr>
            </w:pPr>
            <w:r w:rsidRPr="000E3BDB">
              <w:rPr>
                <w:spacing w:val="-10"/>
                <w:sz w:val="24"/>
              </w:rPr>
              <w:t>Д М</w:t>
            </w:r>
          </w:p>
        </w:tc>
        <w:tc>
          <w:tcPr>
            <w:tcW w:w="1574" w:type="dxa"/>
            <w:vAlign w:val="center"/>
          </w:tcPr>
          <w:p w14:paraId="4CBE8DB8" w14:textId="77777777" w:rsidR="000A3FA4" w:rsidRPr="000E3BDB" w:rsidRDefault="000A3FA4" w:rsidP="000A3FA4">
            <w:pPr>
              <w:pStyle w:val="TableParagraph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>129,5±3,9</w:t>
            </w:r>
          </w:p>
          <w:p w14:paraId="454F9D5E" w14:textId="77777777" w:rsidR="000A3FA4" w:rsidRPr="000E3BDB" w:rsidRDefault="000A3FA4" w:rsidP="000A3FA4">
            <w:pPr>
              <w:pStyle w:val="TableParagraph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>145,5±2,7</w:t>
            </w:r>
          </w:p>
        </w:tc>
        <w:tc>
          <w:tcPr>
            <w:tcW w:w="1546" w:type="dxa"/>
            <w:vAlign w:val="center"/>
          </w:tcPr>
          <w:p w14:paraId="1A54EA9B" w14:textId="77777777" w:rsidR="000A3FA4" w:rsidRPr="000E3BDB" w:rsidRDefault="000A3FA4" w:rsidP="000A3FA4">
            <w:pPr>
              <w:pStyle w:val="TableParagraph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>140,0±3,7</w:t>
            </w:r>
          </w:p>
          <w:p w14:paraId="46B8EC6A" w14:textId="77777777" w:rsidR="000A3FA4" w:rsidRPr="000E3BDB" w:rsidRDefault="000A3FA4" w:rsidP="000A3FA4">
            <w:pPr>
              <w:pStyle w:val="TableParagraph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>152,1±2,4</w:t>
            </w:r>
          </w:p>
        </w:tc>
        <w:tc>
          <w:tcPr>
            <w:tcW w:w="1017" w:type="dxa"/>
            <w:vAlign w:val="center"/>
          </w:tcPr>
          <w:p w14:paraId="3F526983" w14:textId="77777777" w:rsidR="000A3FA4" w:rsidRPr="000E3BDB" w:rsidRDefault="000A3FA4" w:rsidP="000A3FA4">
            <w:pPr>
              <w:pStyle w:val="TableParagraph"/>
              <w:rPr>
                <w:sz w:val="24"/>
              </w:rPr>
            </w:pPr>
            <w:r w:rsidRPr="000E3BDB">
              <w:rPr>
                <w:spacing w:val="-5"/>
                <w:sz w:val="24"/>
              </w:rPr>
              <w:t>10</w:t>
            </w:r>
          </w:p>
          <w:p w14:paraId="57A6999C" w14:textId="77777777" w:rsidR="000A3FA4" w:rsidRPr="000E3BDB" w:rsidRDefault="000A3FA4" w:rsidP="000A3FA4">
            <w:pPr>
              <w:pStyle w:val="TableParagraph"/>
              <w:rPr>
                <w:sz w:val="24"/>
              </w:rPr>
            </w:pPr>
            <w:r w:rsidRPr="000E3BDB">
              <w:rPr>
                <w:spacing w:val="-5"/>
                <w:sz w:val="24"/>
              </w:rPr>
              <w:t>15</w:t>
            </w:r>
          </w:p>
        </w:tc>
        <w:tc>
          <w:tcPr>
            <w:tcW w:w="969" w:type="dxa"/>
            <w:vAlign w:val="center"/>
          </w:tcPr>
          <w:p w14:paraId="2D5FD967" w14:textId="77777777" w:rsidR="000A3FA4" w:rsidRPr="000E3BDB" w:rsidRDefault="000A3FA4" w:rsidP="000A3FA4">
            <w:pPr>
              <w:pStyle w:val="TableParagraph"/>
              <w:rPr>
                <w:sz w:val="24"/>
              </w:rPr>
            </w:pPr>
            <w:r w:rsidRPr="000E3BDB">
              <w:rPr>
                <w:spacing w:val="-5"/>
                <w:sz w:val="24"/>
              </w:rPr>
              <w:t>1,9</w:t>
            </w:r>
          </w:p>
          <w:p w14:paraId="51241531" w14:textId="77777777" w:rsidR="000A3FA4" w:rsidRPr="000E3BDB" w:rsidRDefault="000A3FA4" w:rsidP="000A3FA4">
            <w:pPr>
              <w:pStyle w:val="TableParagraph"/>
              <w:rPr>
                <w:sz w:val="24"/>
              </w:rPr>
            </w:pPr>
            <w:r w:rsidRPr="000E3BDB">
              <w:rPr>
                <w:spacing w:val="-5"/>
                <w:sz w:val="24"/>
              </w:rPr>
              <w:t>1,8</w:t>
            </w:r>
          </w:p>
        </w:tc>
      </w:tr>
      <w:tr w:rsidR="000A3FA4" w14:paraId="6044A802" w14:textId="77777777" w:rsidTr="000A3FA4">
        <w:trPr>
          <w:trHeight w:val="698"/>
        </w:trPr>
        <w:tc>
          <w:tcPr>
            <w:tcW w:w="2315" w:type="dxa"/>
            <w:vMerge w:val="restart"/>
            <w:vAlign w:val="center"/>
          </w:tcPr>
          <w:p w14:paraId="1CD97A5B" w14:textId="77777777" w:rsidR="000A3FA4" w:rsidRPr="000E3BDB" w:rsidRDefault="000A3FA4" w:rsidP="000A3FA4">
            <w:pPr>
              <w:pStyle w:val="TableParagraph"/>
              <w:ind w:right="270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 xml:space="preserve">Гибкость позвоночного </w:t>
            </w:r>
            <w:r w:rsidRPr="000E3BDB">
              <w:rPr>
                <w:sz w:val="24"/>
              </w:rPr>
              <w:t>столба (см)</w:t>
            </w:r>
          </w:p>
        </w:tc>
        <w:tc>
          <w:tcPr>
            <w:tcW w:w="1135" w:type="dxa"/>
            <w:vAlign w:val="center"/>
          </w:tcPr>
          <w:p w14:paraId="5E37C501" w14:textId="77777777" w:rsidR="000A3FA4" w:rsidRPr="000E3BDB" w:rsidRDefault="000A3FA4" w:rsidP="000A3FA4">
            <w:pPr>
              <w:pStyle w:val="TableParagraph"/>
              <w:spacing w:before="195"/>
              <w:ind w:left="17"/>
              <w:rPr>
                <w:sz w:val="24"/>
              </w:rPr>
            </w:pPr>
            <w:r w:rsidRPr="000E3BDB">
              <w:rPr>
                <w:sz w:val="24"/>
              </w:rPr>
              <w:t xml:space="preserve">7 – </w:t>
            </w:r>
            <w:r w:rsidRPr="000E3BDB">
              <w:rPr>
                <w:spacing w:val="-10"/>
                <w:sz w:val="24"/>
              </w:rPr>
              <w:t>8</w:t>
            </w:r>
          </w:p>
        </w:tc>
        <w:tc>
          <w:tcPr>
            <w:tcW w:w="708" w:type="dxa"/>
            <w:vAlign w:val="center"/>
          </w:tcPr>
          <w:p w14:paraId="1C8DB04D" w14:textId="77777777" w:rsidR="000A3FA4" w:rsidRPr="000E3BDB" w:rsidRDefault="000A3FA4" w:rsidP="000A3FA4">
            <w:pPr>
              <w:pStyle w:val="TableParagraph"/>
              <w:spacing w:before="61" w:line="237" w:lineRule="auto"/>
              <w:ind w:left="249" w:right="232" w:hanging="2"/>
              <w:rPr>
                <w:sz w:val="24"/>
              </w:rPr>
            </w:pPr>
            <w:r w:rsidRPr="000E3BDB">
              <w:rPr>
                <w:spacing w:val="-10"/>
                <w:sz w:val="24"/>
              </w:rPr>
              <w:t>Д М</w:t>
            </w:r>
          </w:p>
        </w:tc>
        <w:tc>
          <w:tcPr>
            <w:tcW w:w="1574" w:type="dxa"/>
            <w:vAlign w:val="center"/>
          </w:tcPr>
          <w:p w14:paraId="02B133E5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>5,5±0,9</w:t>
            </w:r>
          </w:p>
          <w:p w14:paraId="63209B53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>4,7±0,8</w:t>
            </w:r>
          </w:p>
        </w:tc>
        <w:tc>
          <w:tcPr>
            <w:tcW w:w="1546" w:type="dxa"/>
            <w:vAlign w:val="center"/>
          </w:tcPr>
          <w:p w14:paraId="74F3B5C3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>7,4±1,1</w:t>
            </w:r>
          </w:p>
          <w:p w14:paraId="4490FF4A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>6,5±1,0</w:t>
            </w:r>
          </w:p>
        </w:tc>
        <w:tc>
          <w:tcPr>
            <w:tcW w:w="1017" w:type="dxa"/>
            <w:vAlign w:val="center"/>
          </w:tcPr>
          <w:p w14:paraId="099E80B2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5"/>
                <w:sz w:val="24"/>
              </w:rPr>
              <w:t>10</w:t>
            </w:r>
          </w:p>
          <w:p w14:paraId="20BBD2BB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5"/>
                <w:sz w:val="24"/>
              </w:rPr>
              <w:t>15</w:t>
            </w:r>
          </w:p>
        </w:tc>
        <w:tc>
          <w:tcPr>
            <w:tcW w:w="969" w:type="dxa"/>
            <w:vAlign w:val="center"/>
          </w:tcPr>
          <w:p w14:paraId="60900DE6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5"/>
                <w:sz w:val="24"/>
              </w:rPr>
              <w:t>1,3</w:t>
            </w:r>
          </w:p>
          <w:p w14:paraId="117212B7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5"/>
                <w:sz w:val="24"/>
              </w:rPr>
              <w:t>0,9</w:t>
            </w:r>
          </w:p>
        </w:tc>
      </w:tr>
      <w:tr w:rsidR="000A3FA4" w14:paraId="6430CC78" w14:textId="77777777" w:rsidTr="000A3FA4">
        <w:trPr>
          <w:trHeight w:val="708"/>
        </w:trPr>
        <w:tc>
          <w:tcPr>
            <w:tcW w:w="2315" w:type="dxa"/>
            <w:vMerge/>
            <w:tcBorders>
              <w:top w:val="nil"/>
            </w:tcBorders>
            <w:vAlign w:val="center"/>
          </w:tcPr>
          <w:p w14:paraId="44EE310A" w14:textId="77777777" w:rsidR="000A3FA4" w:rsidRPr="000E3BDB" w:rsidRDefault="000A3FA4" w:rsidP="000A3F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5" w:type="dxa"/>
            <w:vAlign w:val="center"/>
          </w:tcPr>
          <w:p w14:paraId="00DC1E16" w14:textId="77777777" w:rsidR="000A3FA4" w:rsidRPr="000E3BDB" w:rsidRDefault="000A3FA4" w:rsidP="000A3FA4">
            <w:pPr>
              <w:pStyle w:val="TableParagraph"/>
              <w:spacing w:before="200"/>
              <w:ind w:left="17"/>
              <w:rPr>
                <w:sz w:val="24"/>
              </w:rPr>
            </w:pPr>
            <w:r w:rsidRPr="000E3BDB">
              <w:rPr>
                <w:sz w:val="24"/>
              </w:rPr>
              <w:t xml:space="preserve">9 – </w:t>
            </w:r>
            <w:r w:rsidRPr="000E3BDB">
              <w:rPr>
                <w:spacing w:val="-5"/>
                <w:sz w:val="24"/>
              </w:rPr>
              <w:t>10</w:t>
            </w:r>
          </w:p>
        </w:tc>
        <w:tc>
          <w:tcPr>
            <w:tcW w:w="708" w:type="dxa"/>
            <w:vAlign w:val="center"/>
          </w:tcPr>
          <w:p w14:paraId="177AD01E" w14:textId="77777777" w:rsidR="000A3FA4" w:rsidRPr="000E3BDB" w:rsidRDefault="000A3FA4" w:rsidP="000A3FA4">
            <w:pPr>
              <w:pStyle w:val="TableParagraph"/>
              <w:spacing w:before="61"/>
              <w:ind w:left="249" w:right="232" w:hanging="2"/>
              <w:rPr>
                <w:sz w:val="24"/>
              </w:rPr>
            </w:pPr>
            <w:r w:rsidRPr="000E3BDB">
              <w:rPr>
                <w:spacing w:val="-10"/>
                <w:sz w:val="24"/>
              </w:rPr>
              <w:t>Д М</w:t>
            </w:r>
          </w:p>
        </w:tc>
        <w:tc>
          <w:tcPr>
            <w:tcW w:w="1574" w:type="dxa"/>
            <w:vAlign w:val="center"/>
          </w:tcPr>
          <w:p w14:paraId="5D8EC320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>10,5±1,2</w:t>
            </w:r>
          </w:p>
          <w:p w14:paraId="48E078C1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>5,4±0,8</w:t>
            </w:r>
          </w:p>
        </w:tc>
        <w:tc>
          <w:tcPr>
            <w:tcW w:w="1546" w:type="dxa"/>
            <w:vAlign w:val="center"/>
          </w:tcPr>
          <w:p w14:paraId="66856944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>12,8±1,1</w:t>
            </w:r>
          </w:p>
          <w:p w14:paraId="272437C9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>7,5±0,9</w:t>
            </w:r>
          </w:p>
        </w:tc>
        <w:tc>
          <w:tcPr>
            <w:tcW w:w="1017" w:type="dxa"/>
            <w:vAlign w:val="center"/>
          </w:tcPr>
          <w:p w14:paraId="337CEAF1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5"/>
                <w:sz w:val="24"/>
              </w:rPr>
              <w:t>10</w:t>
            </w:r>
          </w:p>
          <w:p w14:paraId="5A4DFFFB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5"/>
                <w:sz w:val="24"/>
              </w:rPr>
              <w:t>15</w:t>
            </w:r>
          </w:p>
        </w:tc>
        <w:tc>
          <w:tcPr>
            <w:tcW w:w="969" w:type="dxa"/>
            <w:vAlign w:val="center"/>
          </w:tcPr>
          <w:p w14:paraId="7D62379E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5"/>
                <w:sz w:val="24"/>
              </w:rPr>
              <w:t>1,4</w:t>
            </w:r>
          </w:p>
          <w:p w14:paraId="3BFC96C5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5"/>
                <w:sz w:val="24"/>
              </w:rPr>
              <w:t>1,4</w:t>
            </w:r>
          </w:p>
        </w:tc>
      </w:tr>
      <w:tr w:rsidR="000A3FA4" w14:paraId="0FB02C70" w14:textId="77777777" w:rsidTr="000A3FA4">
        <w:trPr>
          <w:trHeight w:val="969"/>
        </w:trPr>
        <w:tc>
          <w:tcPr>
            <w:tcW w:w="2315" w:type="dxa"/>
            <w:vAlign w:val="center"/>
          </w:tcPr>
          <w:p w14:paraId="3F210DAE" w14:textId="77777777" w:rsidR="000A3FA4" w:rsidRPr="000E3BDB" w:rsidRDefault="000A3FA4" w:rsidP="000A3FA4">
            <w:pPr>
              <w:pStyle w:val="TableParagraph"/>
              <w:ind w:right="256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 xml:space="preserve">Подвижность </w:t>
            </w:r>
            <w:r w:rsidRPr="000E3BDB">
              <w:rPr>
                <w:sz w:val="24"/>
              </w:rPr>
              <w:t>в плечевом суставе (см)</w:t>
            </w:r>
          </w:p>
        </w:tc>
        <w:tc>
          <w:tcPr>
            <w:tcW w:w="1135" w:type="dxa"/>
            <w:vAlign w:val="center"/>
          </w:tcPr>
          <w:p w14:paraId="7216B03D" w14:textId="77777777" w:rsidR="000A3FA4" w:rsidRPr="000E3BDB" w:rsidRDefault="000A3FA4" w:rsidP="000A3FA4">
            <w:pPr>
              <w:pStyle w:val="TableParagraph"/>
              <w:spacing w:before="54"/>
              <w:rPr>
                <w:sz w:val="24"/>
              </w:rPr>
            </w:pPr>
          </w:p>
          <w:p w14:paraId="6B7400CE" w14:textId="77777777" w:rsidR="000A3FA4" w:rsidRPr="000E3BDB" w:rsidRDefault="000A3FA4" w:rsidP="000A3FA4">
            <w:pPr>
              <w:pStyle w:val="TableParagraph"/>
              <w:ind w:left="17"/>
              <w:rPr>
                <w:sz w:val="24"/>
              </w:rPr>
            </w:pPr>
            <w:r w:rsidRPr="000E3BDB">
              <w:rPr>
                <w:sz w:val="24"/>
              </w:rPr>
              <w:t xml:space="preserve">7 – </w:t>
            </w:r>
            <w:r w:rsidRPr="000E3BDB">
              <w:rPr>
                <w:spacing w:val="-10"/>
                <w:sz w:val="24"/>
              </w:rPr>
              <w:t>8</w:t>
            </w:r>
          </w:p>
        </w:tc>
        <w:tc>
          <w:tcPr>
            <w:tcW w:w="708" w:type="dxa"/>
            <w:vAlign w:val="center"/>
          </w:tcPr>
          <w:p w14:paraId="5C4FC75C" w14:textId="77777777" w:rsidR="000A3FA4" w:rsidRPr="000E3BDB" w:rsidRDefault="000A3FA4" w:rsidP="000A3FA4">
            <w:pPr>
              <w:pStyle w:val="TableParagraph"/>
              <w:spacing w:before="195" w:line="237" w:lineRule="auto"/>
              <w:ind w:left="249" w:right="232" w:hanging="2"/>
              <w:rPr>
                <w:sz w:val="24"/>
              </w:rPr>
            </w:pPr>
            <w:r w:rsidRPr="000E3BDB">
              <w:rPr>
                <w:spacing w:val="-10"/>
                <w:sz w:val="24"/>
              </w:rPr>
              <w:t>Д М</w:t>
            </w:r>
          </w:p>
        </w:tc>
        <w:tc>
          <w:tcPr>
            <w:tcW w:w="1574" w:type="dxa"/>
            <w:vAlign w:val="center"/>
          </w:tcPr>
          <w:p w14:paraId="7B9FFD3E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>44,5±4,1</w:t>
            </w:r>
          </w:p>
          <w:p w14:paraId="43C33826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>41,0±3,2</w:t>
            </w:r>
          </w:p>
        </w:tc>
        <w:tc>
          <w:tcPr>
            <w:tcW w:w="1546" w:type="dxa"/>
            <w:vAlign w:val="center"/>
          </w:tcPr>
          <w:p w14:paraId="334DD0C3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>39,0±4,4</w:t>
            </w:r>
          </w:p>
          <w:p w14:paraId="4B4EA334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2"/>
                <w:sz w:val="24"/>
              </w:rPr>
              <w:t>35,3±3,3</w:t>
            </w:r>
          </w:p>
        </w:tc>
        <w:tc>
          <w:tcPr>
            <w:tcW w:w="1017" w:type="dxa"/>
            <w:vAlign w:val="center"/>
          </w:tcPr>
          <w:p w14:paraId="22D7DDFB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5"/>
                <w:sz w:val="24"/>
              </w:rPr>
              <w:t>10</w:t>
            </w:r>
          </w:p>
          <w:p w14:paraId="4E6BA2BA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5"/>
                <w:sz w:val="24"/>
              </w:rPr>
              <w:t>15</w:t>
            </w:r>
          </w:p>
        </w:tc>
        <w:tc>
          <w:tcPr>
            <w:tcW w:w="969" w:type="dxa"/>
            <w:vAlign w:val="center"/>
          </w:tcPr>
          <w:p w14:paraId="124E8A6C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5"/>
                <w:sz w:val="24"/>
              </w:rPr>
              <w:t>0,9</w:t>
            </w:r>
          </w:p>
          <w:p w14:paraId="6A210455" w14:textId="77777777" w:rsidR="000A3FA4" w:rsidRPr="000E3BDB" w:rsidRDefault="000A3FA4" w:rsidP="000A3FA4">
            <w:pPr>
              <w:pStyle w:val="TableParagraph"/>
              <w:spacing w:line="275" w:lineRule="exact"/>
              <w:rPr>
                <w:sz w:val="24"/>
              </w:rPr>
            </w:pPr>
            <w:r w:rsidRPr="000E3BDB">
              <w:rPr>
                <w:spacing w:val="-5"/>
                <w:sz w:val="24"/>
              </w:rPr>
              <w:t>1,2</w:t>
            </w:r>
          </w:p>
        </w:tc>
      </w:tr>
    </w:tbl>
    <w:p w14:paraId="74A58C51" w14:textId="77777777" w:rsidR="000A3FA4" w:rsidRDefault="000A3FA4" w:rsidP="000A3FA4">
      <w:pPr>
        <w:pStyle w:val="TableParagraph"/>
        <w:spacing w:line="275" w:lineRule="exact"/>
        <w:rPr>
          <w:sz w:val="24"/>
        </w:rPr>
        <w:sectPr w:rsidR="000A3FA4" w:rsidSect="000A3FA4">
          <w:pgSz w:w="11920" w:h="16850"/>
          <w:pgMar w:top="1040" w:right="708" w:bottom="280" w:left="992" w:header="720" w:footer="720" w:gutter="0"/>
          <w:cols w:space="720"/>
        </w:sectPr>
      </w:pPr>
    </w:p>
    <w:p w14:paraId="0E04F225" w14:textId="67B49402" w:rsidR="000A3FA4" w:rsidRDefault="000A3FA4" w:rsidP="00B43AE9">
      <w:pPr>
        <w:pStyle w:val="a3"/>
        <w:ind w:left="284"/>
        <w:jc w:val="center"/>
        <w:rPr>
          <w:sz w:val="20"/>
        </w:rPr>
      </w:pPr>
      <w:r w:rsidRPr="000E3BDB">
        <w:rPr>
          <w:noProof/>
          <w:sz w:val="20"/>
          <w:lang w:eastAsia="ru-RU"/>
        </w:rPr>
        <w:lastRenderedPageBreak/>
        <w:drawing>
          <wp:inline distT="0" distB="0" distL="0" distR="0" wp14:anchorId="1E10E151" wp14:editId="1AEBEB74">
            <wp:extent cx="5562600" cy="3133725"/>
            <wp:effectExtent l="0" t="0" r="0" b="9525"/>
            <wp:docPr id="1168766877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A2C83" w14:textId="77777777" w:rsidR="000A3FA4" w:rsidRDefault="000A3FA4" w:rsidP="000A3FA4">
      <w:pPr>
        <w:pStyle w:val="a3"/>
        <w:spacing w:before="37"/>
      </w:pPr>
    </w:p>
    <w:p w14:paraId="5D1A8AD5" w14:textId="77777777" w:rsidR="000A3FA4" w:rsidRDefault="000A3FA4" w:rsidP="000A3FA4">
      <w:pPr>
        <w:pStyle w:val="a3"/>
        <w:spacing w:before="1"/>
        <w:ind w:left="3384"/>
      </w:pPr>
      <w:r>
        <w:t>Рисунок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анкетирования</w:t>
      </w:r>
    </w:p>
    <w:p w14:paraId="5E4D0749" w14:textId="77777777" w:rsidR="000A3FA4" w:rsidRDefault="000A3FA4" w:rsidP="00B81C38">
      <w:pPr>
        <w:pStyle w:val="a3"/>
        <w:spacing w:before="16"/>
        <w:ind w:right="287"/>
      </w:pPr>
    </w:p>
    <w:p w14:paraId="4C1D69AA" w14:textId="77777777" w:rsidR="000A3FA4" w:rsidRPr="00251A4B" w:rsidRDefault="000A3FA4" w:rsidP="00B81C38">
      <w:pPr>
        <w:pStyle w:val="a4"/>
        <w:numPr>
          <w:ilvl w:val="0"/>
          <w:numId w:val="7"/>
        </w:numPr>
        <w:tabs>
          <w:tab w:val="left" w:pos="897"/>
        </w:tabs>
        <w:spacing w:line="235" w:lineRule="auto"/>
        <w:ind w:right="287"/>
        <w:jc w:val="both"/>
        <w:rPr>
          <w:sz w:val="24"/>
        </w:rPr>
      </w:pPr>
      <w:r w:rsidRPr="00251A4B">
        <w:rPr>
          <w:sz w:val="24"/>
        </w:rPr>
        <w:t xml:space="preserve">Таблицы, схемы, рисунки не должны выходить за пределы указанных полей (шрифт в таблицах и на рисунках – не менее 11 </w:t>
      </w:r>
      <w:proofErr w:type="spellStart"/>
      <w:r w:rsidRPr="00251A4B">
        <w:rPr>
          <w:sz w:val="24"/>
        </w:rPr>
        <w:t>пт</w:t>
      </w:r>
      <w:proofErr w:type="spellEnd"/>
      <w:r w:rsidRPr="00251A4B">
        <w:rPr>
          <w:sz w:val="24"/>
        </w:rPr>
        <w:t>);</w:t>
      </w:r>
    </w:p>
    <w:p w14:paraId="1F6B790C" w14:textId="37824737" w:rsidR="000A3FA4" w:rsidRPr="008C3AEF" w:rsidRDefault="000A3FA4" w:rsidP="00B81C38">
      <w:pPr>
        <w:pStyle w:val="a4"/>
        <w:numPr>
          <w:ilvl w:val="0"/>
          <w:numId w:val="7"/>
        </w:numPr>
        <w:tabs>
          <w:tab w:val="left" w:pos="894"/>
        </w:tabs>
        <w:spacing w:before="118"/>
        <w:ind w:left="894" w:right="287" w:hanging="357"/>
        <w:jc w:val="both"/>
        <w:rPr>
          <w:sz w:val="24"/>
        </w:rPr>
      </w:pPr>
      <w:r w:rsidRPr="00251A4B">
        <w:rPr>
          <w:sz w:val="24"/>
        </w:rPr>
        <w:t>Все</w:t>
      </w:r>
      <w:r w:rsidRPr="00251A4B">
        <w:rPr>
          <w:spacing w:val="-7"/>
          <w:sz w:val="24"/>
        </w:rPr>
        <w:t xml:space="preserve"> </w:t>
      </w:r>
      <w:r w:rsidRPr="00251A4B">
        <w:rPr>
          <w:sz w:val="24"/>
        </w:rPr>
        <w:t>рисунки</w:t>
      </w:r>
      <w:r w:rsidRPr="00251A4B">
        <w:rPr>
          <w:spacing w:val="-4"/>
          <w:sz w:val="24"/>
        </w:rPr>
        <w:t xml:space="preserve"> </w:t>
      </w:r>
      <w:r w:rsidRPr="00251A4B">
        <w:rPr>
          <w:sz w:val="24"/>
        </w:rPr>
        <w:t>и</w:t>
      </w:r>
      <w:r w:rsidRPr="00251A4B">
        <w:rPr>
          <w:spacing w:val="-8"/>
          <w:sz w:val="24"/>
        </w:rPr>
        <w:t xml:space="preserve"> </w:t>
      </w:r>
      <w:r w:rsidRPr="00251A4B">
        <w:rPr>
          <w:sz w:val="24"/>
        </w:rPr>
        <w:t>таблицы</w:t>
      </w:r>
      <w:r w:rsidRPr="00251A4B">
        <w:rPr>
          <w:spacing w:val="-5"/>
          <w:sz w:val="24"/>
        </w:rPr>
        <w:t xml:space="preserve"> </w:t>
      </w:r>
      <w:r w:rsidRPr="00251A4B">
        <w:rPr>
          <w:sz w:val="24"/>
        </w:rPr>
        <w:t>в</w:t>
      </w:r>
      <w:r w:rsidRPr="00251A4B">
        <w:rPr>
          <w:spacing w:val="-3"/>
          <w:sz w:val="24"/>
        </w:rPr>
        <w:t xml:space="preserve"> </w:t>
      </w:r>
      <w:r w:rsidRPr="00251A4B">
        <w:rPr>
          <w:sz w:val="24"/>
        </w:rPr>
        <w:t>форматах</w:t>
      </w:r>
      <w:r w:rsidRPr="00251A4B">
        <w:rPr>
          <w:spacing w:val="-5"/>
          <w:sz w:val="24"/>
        </w:rPr>
        <w:t xml:space="preserve"> </w:t>
      </w:r>
      <w:r w:rsidRPr="00251A4B">
        <w:rPr>
          <w:sz w:val="24"/>
        </w:rPr>
        <w:t>.</w:t>
      </w:r>
      <w:proofErr w:type="spellStart"/>
      <w:r w:rsidRPr="00251A4B">
        <w:rPr>
          <w:sz w:val="24"/>
        </w:rPr>
        <w:t>bmp</w:t>
      </w:r>
      <w:proofErr w:type="spellEnd"/>
      <w:r w:rsidRPr="00251A4B">
        <w:rPr>
          <w:sz w:val="24"/>
        </w:rPr>
        <w:t>,</w:t>
      </w:r>
      <w:r w:rsidRPr="00251A4B">
        <w:rPr>
          <w:spacing w:val="-6"/>
          <w:sz w:val="24"/>
        </w:rPr>
        <w:t xml:space="preserve"> </w:t>
      </w:r>
      <w:r w:rsidRPr="00251A4B">
        <w:rPr>
          <w:sz w:val="24"/>
        </w:rPr>
        <w:t>.</w:t>
      </w:r>
      <w:proofErr w:type="spellStart"/>
      <w:r w:rsidRPr="00251A4B">
        <w:rPr>
          <w:sz w:val="24"/>
        </w:rPr>
        <w:t>jpg</w:t>
      </w:r>
      <w:proofErr w:type="spellEnd"/>
      <w:r w:rsidRPr="00251A4B">
        <w:rPr>
          <w:sz w:val="24"/>
        </w:rPr>
        <w:t>,</w:t>
      </w:r>
      <w:r w:rsidRPr="00251A4B">
        <w:rPr>
          <w:spacing w:val="-2"/>
          <w:sz w:val="24"/>
        </w:rPr>
        <w:t xml:space="preserve"> .</w:t>
      </w:r>
      <w:proofErr w:type="spellStart"/>
      <w:r w:rsidRPr="00251A4B">
        <w:rPr>
          <w:spacing w:val="-2"/>
          <w:sz w:val="24"/>
        </w:rPr>
        <w:t>png</w:t>
      </w:r>
      <w:proofErr w:type="spellEnd"/>
      <w:r w:rsidRPr="00251A4B">
        <w:rPr>
          <w:spacing w:val="-2"/>
          <w:sz w:val="24"/>
        </w:rPr>
        <w:t>;</w:t>
      </w:r>
    </w:p>
    <w:p w14:paraId="0F62FFE2" w14:textId="77777777" w:rsidR="000A3FA4" w:rsidRPr="00251A4B" w:rsidRDefault="000A3FA4" w:rsidP="00B81C38">
      <w:pPr>
        <w:pStyle w:val="a4"/>
        <w:numPr>
          <w:ilvl w:val="0"/>
          <w:numId w:val="7"/>
        </w:numPr>
        <w:tabs>
          <w:tab w:val="left" w:pos="897"/>
        </w:tabs>
        <w:spacing w:before="119"/>
        <w:ind w:right="287"/>
        <w:jc w:val="both"/>
        <w:rPr>
          <w:sz w:val="24"/>
        </w:rPr>
      </w:pPr>
      <w:r w:rsidRPr="00251A4B">
        <w:rPr>
          <w:sz w:val="24"/>
        </w:rPr>
        <w:t xml:space="preserve">Библиографический список литературы, наличие которого обязательно, приводится в конце статьи и называется Список литературы, оформляется в алфавитном порядке в полном соответствии новому ГОСТ Р 7.0.100-2018, размер шрифта 12 </w:t>
      </w:r>
      <w:proofErr w:type="spellStart"/>
      <w:r w:rsidRPr="00251A4B">
        <w:rPr>
          <w:sz w:val="24"/>
        </w:rPr>
        <w:t>пт</w:t>
      </w:r>
      <w:proofErr w:type="spellEnd"/>
      <w:r w:rsidRPr="00251A4B">
        <w:rPr>
          <w:sz w:val="24"/>
        </w:rPr>
        <w:t>;</w:t>
      </w:r>
    </w:p>
    <w:p w14:paraId="63FF3EB1" w14:textId="77777777" w:rsidR="000A3FA4" w:rsidRPr="00251A4B" w:rsidRDefault="000A3FA4" w:rsidP="00B81C38">
      <w:pPr>
        <w:pStyle w:val="a4"/>
        <w:numPr>
          <w:ilvl w:val="0"/>
          <w:numId w:val="7"/>
        </w:numPr>
        <w:tabs>
          <w:tab w:val="left" w:pos="897"/>
        </w:tabs>
        <w:spacing w:before="124" w:line="235" w:lineRule="auto"/>
        <w:ind w:right="287"/>
        <w:jc w:val="both"/>
        <w:rPr>
          <w:sz w:val="24"/>
        </w:rPr>
      </w:pPr>
      <w:r w:rsidRPr="00251A4B">
        <w:rPr>
          <w:sz w:val="24"/>
        </w:rPr>
        <w:t>Ссылки на литературу в тексте приводятся цифрами, соответствующими номеру автора в библиографическом списке в квадратных скобках.</w:t>
      </w:r>
    </w:p>
    <w:p w14:paraId="5214F1FA" w14:textId="77777777" w:rsidR="000A3FA4" w:rsidRPr="00CA5509" w:rsidRDefault="000A3FA4" w:rsidP="00B81C38">
      <w:pPr>
        <w:pStyle w:val="a4"/>
        <w:tabs>
          <w:tab w:val="left" w:pos="896"/>
        </w:tabs>
        <w:spacing w:before="123"/>
        <w:ind w:left="896" w:right="287" w:firstLine="0"/>
        <w:jc w:val="center"/>
        <w:rPr>
          <w:b/>
          <w:sz w:val="28"/>
          <w:szCs w:val="28"/>
        </w:rPr>
      </w:pPr>
      <w:r w:rsidRPr="00CA5509">
        <w:rPr>
          <w:b/>
          <w:sz w:val="28"/>
          <w:szCs w:val="28"/>
        </w:rPr>
        <w:t>Пример</w:t>
      </w:r>
      <w:r w:rsidRPr="00CA5509">
        <w:rPr>
          <w:b/>
          <w:spacing w:val="-7"/>
          <w:sz w:val="28"/>
          <w:szCs w:val="28"/>
        </w:rPr>
        <w:t xml:space="preserve"> </w:t>
      </w:r>
      <w:r w:rsidRPr="00CA5509">
        <w:rPr>
          <w:b/>
          <w:sz w:val="28"/>
          <w:szCs w:val="28"/>
        </w:rPr>
        <w:t>оформления</w:t>
      </w:r>
      <w:r w:rsidRPr="00CA5509">
        <w:rPr>
          <w:b/>
          <w:spacing w:val="-7"/>
          <w:sz w:val="28"/>
          <w:szCs w:val="28"/>
        </w:rPr>
        <w:t xml:space="preserve"> </w:t>
      </w:r>
      <w:r w:rsidRPr="00CA5509">
        <w:rPr>
          <w:b/>
          <w:sz w:val="28"/>
          <w:szCs w:val="28"/>
        </w:rPr>
        <w:t>списка</w:t>
      </w:r>
      <w:r w:rsidRPr="00CA5509">
        <w:rPr>
          <w:b/>
          <w:spacing w:val="-4"/>
          <w:sz w:val="28"/>
          <w:szCs w:val="28"/>
        </w:rPr>
        <w:t xml:space="preserve"> </w:t>
      </w:r>
      <w:r w:rsidRPr="00CA5509">
        <w:rPr>
          <w:b/>
          <w:spacing w:val="-2"/>
          <w:sz w:val="28"/>
          <w:szCs w:val="28"/>
        </w:rPr>
        <w:t>литературы:</w:t>
      </w:r>
    </w:p>
    <w:p w14:paraId="0893F052" w14:textId="77777777" w:rsidR="000A3FA4" w:rsidRDefault="000A3FA4" w:rsidP="00B81C38">
      <w:pPr>
        <w:pStyle w:val="a3"/>
        <w:spacing w:before="232"/>
        <w:ind w:right="287"/>
        <w:rPr>
          <w:b/>
        </w:rPr>
      </w:pPr>
    </w:p>
    <w:p w14:paraId="2E772DDE" w14:textId="77777777" w:rsidR="000A3FA4" w:rsidRDefault="000A3FA4" w:rsidP="00B81C38">
      <w:pPr>
        <w:spacing w:line="274" w:lineRule="exact"/>
        <w:ind w:left="567" w:right="287" w:firstLine="567"/>
        <w:jc w:val="both"/>
        <w:rPr>
          <w:b/>
          <w:i/>
          <w:sz w:val="24"/>
        </w:rPr>
      </w:pPr>
      <w:r>
        <w:rPr>
          <w:b/>
          <w:i/>
          <w:sz w:val="24"/>
        </w:rPr>
        <w:t>Список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литературы</w:t>
      </w:r>
    </w:p>
    <w:p w14:paraId="59C19A63" w14:textId="67372665" w:rsidR="000A3FA4" w:rsidRPr="00B43AE9" w:rsidRDefault="000A3FA4" w:rsidP="00B43AE9">
      <w:pPr>
        <w:pStyle w:val="a4"/>
        <w:numPr>
          <w:ilvl w:val="1"/>
          <w:numId w:val="7"/>
        </w:numPr>
        <w:tabs>
          <w:tab w:val="left" w:pos="1561"/>
        </w:tabs>
        <w:ind w:left="567" w:right="287" w:firstLine="567"/>
        <w:jc w:val="both"/>
        <w:rPr>
          <w:sz w:val="24"/>
          <w:szCs w:val="24"/>
        </w:rPr>
      </w:pPr>
      <w:r w:rsidRPr="00B43AE9">
        <w:rPr>
          <w:sz w:val="24"/>
          <w:szCs w:val="24"/>
        </w:rPr>
        <w:t>Никитушкин, В. Г. Спорт высших достижений: теория и методика: учебное пособие</w:t>
      </w:r>
      <w:r w:rsidRPr="00B43AE9">
        <w:rPr>
          <w:spacing w:val="-1"/>
          <w:sz w:val="24"/>
          <w:szCs w:val="24"/>
        </w:rPr>
        <w:t xml:space="preserve"> </w:t>
      </w:r>
      <w:r w:rsidRPr="00B43AE9">
        <w:rPr>
          <w:sz w:val="24"/>
          <w:szCs w:val="24"/>
        </w:rPr>
        <w:t>/ В. Г. Никитушкин, Ф. П.</w:t>
      </w:r>
      <w:r w:rsidRPr="00B43AE9">
        <w:rPr>
          <w:spacing w:val="-1"/>
          <w:sz w:val="24"/>
          <w:szCs w:val="24"/>
        </w:rPr>
        <w:t xml:space="preserve"> </w:t>
      </w:r>
      <w:r w:rsidRPr="00B43AE9">
        <w:rPr>
          <w:sz w:val="24"/>
          <w:szCs w:val="24"/>
        </w:rPr>
        <w:t>Суслов. – М.: Спорт, 2018. – 320</w:t>
      </w:r>
      <w:r w:rsidRPr="00B43AE9">
        <w:rPr>
          <w:spacing w:val="-2"/>
          <w:sz w:val="24"/>
          <w:szCs w:val="24"/>
        </w:rPr>
        <w:t xml:space="preserve"> </w:t>
      </w:r>
      <w:r w:rsidRPr="00B43AE9">
        <w:rPr>
          <w:sz w:val="24"/>
          <w:szCs w:val="24"/>
        </w:rPr>
        <w:t>с. – ISBN</w:t>
      </w:r>
      <w:r w:rsidRPr="00B43AE9">
        <w:rPr>
          <w:spacing w:val="-1"/>
          <w:sz w:val="24"/>
          <w:szCs w:val="24"/>
        </w:rPr>
        <w:t xml:space="preserve"> </w:t>
      </w:r>
      <w:r w:rsidRPr="00B43AE9">
        <w:rPr>
          <w:sz w:val="24"/>
          <w:szCs w:val="24"/>
        </w:rPr>
        <w:t>978-5-</w:t>
      </w:r>
      <w:r w:rsidRPr="00B43AE9">
        <w:rPr>
          <w:spacing w:val="-1"/>
          <w:sz w:val="24"/>
          <w:szCs w:val="24"/>
        </w:rPr>
        <w:t xml:space="preserve"> </w:t>
      </w:r>
      <w:r w:rsidRPr="00B43AE9">
        <w:rPr>
          <w:sz w:val="24"/>
          <w:szCs w:val="24"/>
        </w:rPr>
        <w:t>9500178-0-</w:t>
      </w:r>
      <w:r w:rsidR="00B43AE9" w:rsidRPr="00B43AE9">
        <w:rPr>
          <w:sz w:val="24"/>
          <w:szCs w:val="24"/>
        </w:rPr>
        <w:t xml:space="preserve"> </w:t>
      </w:r>
      <w:r w:rsidRPr="00B43AE9">
        <w:rPr>
          <w:sz w:val="24"/>
          <w:szCs w:val="24"/>
        </w:rPr>
        <w:t>Текст:</w:t>
      </w:r>
      <w:r w:rsidRPr="00B43AE9">
        <w:rPr>
          <w:spacing w:val="-1"/>
          <w:sz w:val="24"/>
          <w:szCs w:val="24"/>
        </w:rPr>
        <w:t xml:space="preserve"> </w:t>
      </w:r>
      <w:r w:rsidRPr="00B43AE9">
        <w:rPr>
          <w:spacing w:val="-2"/>
          <w:sz w:val="24"/>
          <w:szCs w:val="24"/>
        </w:rPr>
        <w:t>непосредственный.</w:t>
      </w:r>
    </w:p>
    <w:p w14:paraId="734CBF8C" w14:textId="77777777" w:rsidR="000A3FA4" w:rsidRDefault="000A3FA4" w:rsidP="00B81C38">
      <w:pPr>
        <w:pStyle w:val="a4"/>
        <w:numPr>
          <w:ilvl w:val="1"/>
          <w:numId w:val="7"/>
        </w:numPr>
        <w:tabs>
          <w:tab w:val="left" w:pos="1561"/>
        </w:tabs>
        <w:ind w:left="567" w:right="287" w:firstLine="567"/>
        <w:jc w:val="both"/>
        <w:rPr>
          <w:sz w:val="24"/>
        </w:rPr>
      </w:pPr>
      <w:proofErr w:type="spellStart"/>
      <w:r>
        <w:rPr>
          <w:sz w:val="24"/>
        </w:rPr>
        <w:t>Грецов</w:t>
      </w:r>
      <w:proofErr w:type="spellEnd"/>
      <w:r>
        <w:rPr>
          <w:sz w:val="24"/>
        </w:rPr>
        <w:t xml:space="preserve">, А. Г. Методические принципы антидопингового обучения юных спортсменов / А. Г. </w:t>
      </w:r>
      <w:proofErr w:type="spellStart"/>
      <w:r>
        <w:rPr>
          <w:sz w:val="24"/>
        </w:rPr>
        <w:t>Грецов</w:t>
      </w:r>
      <w:proofErr w:type="spellEnd"/>
      <w:r>
        <w:rPr>
          <w:sz w:val="24"/>
        </w:rPr>
        <w:t>, С. А. Воробьев. – Текст: непосредственный // Теория и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практика физической культуры. – 2018. – №3. – С. 94-96.</w:t>
      </w:r>
    </w:p>
    <w:p w14:paraId="625D5A2A" w14:textId="77777777" w:rsidR="000A3FA4" w:rsidRDefault="000A3FA4" w:rsidP="00B81C38">
      <w:pPr>
        <w:pStyle w:val="a4"/>
        <w:numPr>
          <w:ilvl w:val="1"/>
          <w:numId w:val="7"/>
        </w:numPr>
        <w:tabs>
          <w:tab w:val="left" w:pos="1561"/>
        </w:tabs>
        <w:ind w:left="567" w:right="287" w:firstLine="567"/>
        <w:jc w:val="both"/>
        <w:rPr>
          <w:sz w:val="24"/>
        </w:rPr>
      </w:pPr>
      <w:proofErr w:type="spellStart"/>
      <w:r>
        <w:rPr>
          <w:sz w:val="24"/>
        </w:rPr>
        <w:t>Мякинченко</w:t>
      </w:r>
      <w:proofErr w:type="spellEnd"/>
      <w:r>
        <w:rPr>
          <w:sz w:val="24"/>
        </w:rPr>
        <w:t xml:space="preserve">, Е. Б. Развитие локальной мышечной выносливости в циклических видах спорта: монография / Е. Б. </w:t>
      </w:r>
      <w:proofErr w:type="spellStart"/>
      <w:r>
        <w:rPr>
          <w:sz w:val="24"/>
        </w:rPr>
        <w:t>Мякинченко</w:t>
      </w:r>
      <w:proofErr w:type="spellEnd"/>
      <w:r>
        <w:rPr>
          <w:sz w:val="24"/>
        </w:rPr>
        <w:t>. – М.: ТВТ Дивизион, 2009. – 360 с. – ISBN 978- 5-98724-010-6. – Текст: непосредственный.</w:t>
      </w:r>
    </w:p>
    <w:p w14:paraId="14BE2966" w14:textId="269F02FA" w:rsidR="00861328" w:rsidRPr="008107EF" w:rsidRDefault="000A3FA4" w:rsidP="00922E27">
      <w:pPr>
        <w:pStyle w:val="a4"/>
        <w:numPr>
          <w:ilvl w:val="1"/>
          <w:numId w:val="7"/>
        </w:numPr>
        <w:tabs>
          <w:tab w:val="left" w:pos="1621"/>
          <w:tab w:val="left" w:pos="3003"/>
          <w:tab w:val="left" w:pos="3651"/>
        </w:tabs>
        <w:spacing w:before="78"/>
        <w:ind w:left="567" w:right="287" w:firstLine="567"/>
        <w:jc w:val="both"/>
        <w:rPr>
          <w:sz w:val="26"/>
        </w:rPr>
      </w:pPr>
      <w:bookmarkStart w:id="0" w:name="_GoBack"/>
      <w:proofErr w:type="spellStart"/>
      <w:r w:rsidRPr="008107EF">
        <w:rPr>
          <w:sz w:val="24"/>
        </w:rPr>
        <w:t>eLibrary.Ru</w:t>
      </w:r>
      <w:proofErr w:type="spellEnd"/>
      <w:r w:rsidRPr="008107EF">
        <w:rPr>
          <w:sz w:val="24"/>
        </w:rPr>
        <w:t xml:space="preserve">: научная электронная библиотека: сайт. – Москва, 2000. – URL: https://elibrary.ru (дата обращения 07.11.2019). – Режим доступа: для </w:t>
      </w:r>
      <w:proofErr w:type="spellStart"/>
      <w:r w:rsidRPr="008107EF">
        <w:rPr>
          <w:sz w:val="24"/>
        </w:rPr>
        <w:t>зарегистр</w:t>
      </w:r>
      <w:proofErr w:type="spellEnd"/>
      <w:r w:rsidRPr="008107EF">
        <w:rPr>
          <w:sz w:val="24"/>
        </w:rPr>
        <w:t>. пользователей.</w:t>
      </w:r>
      <w:r w:rsidRPr="008107EF">
        <w:rPr>
          <w:spacing w:val="80"/>
          <w:sz w:val="24"/>
        </w:rPr>
        <w:t xml:space="preserve"> </w:t>
      </w:r>
      <w:r w:rsidRPr="008107EF">
        <w:rPr>
          <w:sz w:val="24"/>
        </w:rPr>
        <w:t>– Текст: электронный.</w:t>
      </w:r>
      <w:bookmarkEnd w:id="0"/>
    </w:p>
    <w:sectPr w:rsidR="00861328" w:rsidRPr="008107EF">
      <w:pgSz w:w="11910" w:h="16840"/>
      <w:pgMar w:top="10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B2B01"/>
    <w:multiLevelType w:val="hybridMultilevel"/>
    <w:tmpl w:val="EA4ABD68"/>
    <w:lvl w:ilvl="0" w:tplc="F33498D2">
      <w:numFmt w:val="bullet"/>
      <w:lvlText w:val=""/>
      <w:lvlJc w:val="left"/>
      <w:pPr>
        <w:ind w:left="28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0A0C19E">
      <w:numFmt w:val="bullet"/>
      <w:lvlText w:val="•"/>
      <w:lvlJc w:val="left"/>
      <w:pPr>
        <w:ind w:left="1344" w:hanging="286"/>
      </w:pPr>
      <w:rPr>
        <w:rFonts w:hint="default"/>
        <w:lang w:val="ru-RU" w:eastAsia="en-US" w:bidi="ar-SA"/>
      </w:rPr>
    </w:lvl>
    <w:lvl w:ilvl="2" w:tplc="4FFA88A2">
      <w:numFmt w:val="bullet"/>
      <w:lvlText w:val="•"/>
      <w:lvlJc w:val="left"/>
      <w:pPr>
        <w:ind w:left="2408" w:hanging="286"/>
      </w:pPr>
      <w:rPr>
        <w:rFonts w:hint="default"/>
        <w:lang w:val="ru-RU" w:eastAsia="en-US" w:bidi="ar-SA"/>
      </w:rPr>
    </w:lvl>
    <w:lvl w:ilvl="3" w:tplc="50182518">
      <w:numFmt w:val="bullet"/>
      <w:lvlText w:val="•"/>
      <w:lvlJc w:val="left"/>
      <w:pPr>
        <w:ind w:left="3471" w:hanging="286"/>
      </w:pPr>
      <w:rPr>
        <w:rFonts w:hint="default"/>
        <w:lang w:val="ru-RU" w:eastAsia="en-US" w:bidi="ar-SA"/>
      </w:rPr>
    </w:lvl>
    <w:lvl w:ilvl="4" w:tplc="77FEB2F4">
      <w:numFmt w:val="bullet"/>
      <w:lvlText w:val="•"/>
      <w:lvlJc w:val="left"/>
      <w:pPr>
        <w:ind w:left="4535" w:hanging="286"/>
      </w:pPr>
      <w:rPr>
        <w:rFonts w:hint="default"/>
        <w:lang w:val="ru-RU" w:eastAsia="en-US" w:bidi="ar-SA"/>
      </w:rPr>
    </w:lvl>
    <w:lvl w:ilvl="5" w:tplc="D7A0BED8">
      <w:numFmt w:val="bullet"/>
      <w:lvlText w:val="•"/>
      <w:lvlJc w:val="left"/>
      <w:pPr>
        <w:ind w:left="5599" w:hanging="286"/>
      </w:pPr>
      <w:rPr>
        <w:rFonts w:hint="default"/>
        <w:lang w:val="ru-RU" w:eastAsia="en-US" w:bidi="ar-SA"/>
      </w:rPr>
    </w:lvl>
    <w:lvl w:ilvl="6" w:tplc="DE0C05BC">
      <w:numFmt w:val="bullet"/>
      <w:lvlText w:val="•"/>
      <w:lvlJc w:val="left"/>
      <w:pPr>
        <w:ind w:left="6662" w:hanging="286"/>
      </w:pPr>
      <w:rPr>
        <w:rFonts w:hint="default"/>
        <w:lang w:val="ru-RU" w:eastAsia="en-US" w:bidi="ar-SA"/>
      </w:rPr>
    </w:lvl>
    <w:lvl w:ilvl="7" w:tplc="3A8A166E">
      <w:numFmt w:val="bullet"/>
      <w:lvlText w:val="•"/>
      <w:lvlJc w:val="left"/>
      <w:pPr>
        <w:ind w:left="7726" w:hanging="286"/>
      </w:pPr>
      <w:rPr>
        <w:rFonts w:hint="default"/>
        <w:lang w:val="ru-RU" w:eastAsia="en-US" w:bidi="ar-SA"/>
      </w:rPr>
    </w:lvl>
    <w:lvl w:ilvl="8" w:tplc="EFA4152E">
      <w:numFmt w:val="bullet"/>
      <w:lvlText w:val="•"/>
      <w:lvlJc w:val="left"/>
      <w:pPr>
        <w:ind w:left="8790" w:hanging="286"/>
      </w:pPr>
      <w:rPr>
        <w:rFonts w:hint="default"/>
        <w:lang w:val="ru-RU" w:eastAsia="en-US" w:bidi="ar-SA"/>
      </w:rPr>
    </w:lvl>
  </w:abstractNum>
  <w:abstractNum w:abstractNumId="1">
    <w:nsid w:val="23EA7FD0"/>
    <w:multiLevelType w:val="hybridMultilevel"/>
    <w:tmpl w:val="37C02AA2"/>
    <w:lvl w:ilvl="0" w:tplc="EA68533C">
      <w:numFmt w:val="bullet"/>
      <w:lvlText w:val=""/>
      <w:lvlJc w:val="left"/>
      <w:pPr>
        <w:ind w:left="97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F26730">
      <w:numFmt w:val="bullet"/>
      <w:lvlText w:val="•"/>
      <w:lvlJc w:val="left"/>
      <w:pPr>
        <w:ind w:left="1903" w:hanging="286"/>
      </w:pPr>
      <w:rPr>
        <w:rFonts w:hint="default"/>
        <w:lang w:val="ru-RU" w:eastAsia="en-US" w:bidi="ar-SA"/>
      </w:rPr>
    </w:lvl>
    <w:lvl w:ilvl="2" w:tplc="F32C7F98">
      <w:numFmt w:val="bullet"/>
      <w:lvlText w:val="•"/>
      <w:lvlJc w:val="left"/>
      <w:pPr>
        <w:ind w:left="2826" w:hanging="286"/>
      </w:pPr>
      <w:rPr>
        <w:rFonts w:hint="default"/>
        <w:lang w:val="ru-RU" w:eastAsia="en-US" w:bidi="ar-SA"/>
      </w:rPr>
    </w:lvl>
    <w:lvl w:ilvl="3" w:tplc="58AACC6E">
      <w:numFmt w:val="bullet"/>
      <w:lvlText w:val="•"/>
      <w:lvlJc w:val="left"/>
      <w:pPr>
        <w:ind w:left="3749" w:hanging="286"/>
      </w:pPr>
      <w:rPr>
        <w:rFonts w:hint="default"/>
        <w:lang w:val="ru-RU" w:eastAsia="en-US" w:bidi="ar-SA"/>
      </w:rPr>
    </w:lvl>
    <w:lvl w:ilvl="4" w:tplc="3A60F156">
      <w:numFmt w:val="bullet"/>
      <w:lvlText w:val="•"/>
      <w:lvlJc w:val="left"/>
      <w:pPr>
        <w:ind w:left="4672" w:hanging="286"/>
      </w:pPr>
      <w:rPr>
        <w:rFonts w:hint="default"/>
        <w:lang w:val="ru-RU" w:eastAsia="en-US" w:bidi="ar-SA"/>
      </w:rPr>
    </w:lvl>
    <w:lvl w:ilvl="5" w:tplc="F9444032">
      <w:numFmt w:val="bullet"/>
      <w:lvlText w:val="•"/>
      <w:lvlJc w:val="left"/>
      <w:pPr>
        <w:ind w:left="5595" w:hanging="286"/>
      </w:pPr>
      <w:rPr>
        <w:rFonts w:hint="default"/>
        <w:lang w:val="ru-RU" w:eastAsia="en-US" w:bidi="ar-SA"/>
      </w:rPr>
    </w:lvl>
    <w:lvl w:ilvl="6" w:tplc="25663A6A">
      <w:numFmt w:val="bullet"/>
      <w:lvlText w:val="•"/>
      <w:lvlJc w:val="left"/>
      <w:pPr>
        <w:ind w:left="6518" w:hanging="286"/>
      </w:pPr>
      <w:rPr>
        <w:rFonts w:hint="default"/>
        <w:lang w:val="ru-RU" w:eastAsia="en-US" w:bidi="ar-SA"/>
      </w:rPr>
    </w:lvl>
    <w:lvl w:ilvl="7" w:tplc="836E7B40">
      <w:numFmt w:val="bullet"/>
      <w:lvlText w:val="•"/>
      <w:lvlJc w:val="left"/>
      <w:pPr>
        <w:ind w:left="7441" w:hanging="286"/>
      </w:pPr>
      <w:rPr>
        <w:rFonts w:hint="default"/>
        <w:lang w:val="ru-RU" w:eastAsia="en-US" w:bidi="ar-SA"/>
      </w:rPr>
    </w:lvl>
    <w:lvl w:ilvl="8" w:tplc="E736C20A">
      <w:numFmt w:val="bullet"/>
      <w:lvlText w:val="•"/>
      <w:lvlJc w:val="left"/>
      <w:pPr>
        <w:ind w:left="8364" w:hanging="286"/>
      </w:pPr>
      <w:rPr>
        <w:rFonts w:hint="default"/>
        <w:lang w:val="ru-RU" w:eastAsia="en-US" w:bidi="ar-SA"/>
      </w:rPr>
    </w:lvl>
  </w:abstractNum>
  <w:abstractNum w:abstractNumId="2">
    <w:nsid w:val="256260FA"/>
    <w:multiLevelType w:val="hybridMultilevel"/>
    <w:tmpl w:val="5D20FA70"/>
    <w:lvl w:ilvl="0" w:tplc="43E2A460">
      <w:numFmt w:val="bullet"/>
      <w:lvlText w:val=""/>
      <w:lvlJc w:val="left"/>
      <w:pPr>
        <w:ind w:left="42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D48695C">
      <w:numFmt w:val="bullet"/>
      <w:lvlText w:val="•"/>
      <w:lvlJc w:val="left"/>
      <w:pPr>
        <w:ind w:left="1483" w:hanging="428"/>
      </w:pPr>
      <w:rPr>
        <w:rFonts w:hint="default"/>
        <w:lang w:val="ru-RU" w:eastAsia="en-US" w:bidi="ar-SA"/>
      </w:rPr>
    </w:lvl>
    <w:lvl w:ilvl="2" w:tplc="690C8F40">
      <w:numFmt w:val="bullet"/>
      <w:lvlText w:val="•"/>
      <w:lvlJc w:val="left"/>
      <w:pPr>
        <w:ind w:left="2547" w:hanging="428"/>
      </w:pPr>
      <w:rPr>
        <w:rFonts w:hint="default"/>
        <w:lang w:val="ru-RU" w:eastAsia="en-US" w:bidi="ar-SA"/>
      </w:rPr>
    </w:lvl>
    <w:lvl w:ilvl="3" w:tplc="0916F754">
      <w:numFmt w:val="bullet"/>
      <w:lvlText w:val="•"/>
      <w:lvlJc w:val="left"/>
      <w:pPr>
        <w:ind w:left="3610" w:hanging="428"/>
      </w:pPr>
      <w:rPr>
        <w:rFonts w:hint="default"/>
        <w:lang w:val="ru-RU" w:eastAsia="en-US" w:bidi="ar-SA"/>
      </w:rPr>
    </w:lvl>
    <w:lvl w:ilvl="4" w:tplc="0526F1F6">
      <w:numFmt w:val="bullet"/>
      <w:lvlText w:val="•"/>
      <w:lvlJc w:val="left"/>
      <w:pPr>
        <w:ind w:left="4674" w:hanging="428"/>
      </w:pPr>
      <w:rPr>
        <w:rFonts w:hint="default"/>
        <w:lang w:val="ru-RU" w:eastAsia="en-US" w:bidi="ar-SA"/>
      </w:rPr>
    </w:lvl>
    <w:lvl w:ilvl="5" w:tplc="331E5864">
      <w:numFmt w:val="bullet"/>
      <w:lvlText w:val="•"/>
      <w:lvlJc w:val="left"/>
      <w:pPr>
        <w:ind w:left="5738" w:hanging="428"/>
      </w:pPr>
      <w:rPr>
        <w:rFonts w:hint="default"/>
        <w:lang w:val="ru-RU" w:eastAsia="en-US" w:bidi="ar-SA"/>
      </w:rPr>
    </w:lvl>
    <w:lvl w:ilvl="6" w:tplc="798A17DA">
      <w:numFmt w:val="bullet"/>
      <w:lvlText w:val="•"/>
      <w:lvlJc w:val="left"/>
      <w:pPr>
        <w:ind w:left="6801" w:hanging="428"/>
      </w:pPr>
      <w:rPr>
        <w:rFonts w:hint="default"/>
        <w:lang w:val="ru-RU" w:eastAsia="en-US" w:bidi="ar-SA"/>
      </w:rPr>
    </w:lvl>
    <w:lvl w:ilvl="7" w:tplc="6E3674A0">
      <w:numFmt w:val="bullet"/>
      <w:lvlText w:val="•"/>
      <w:lvlJc w:val="left"/>
      <w:pPr>
        <w:ind w:left="7865" w:hanging="428"/>
      </w:pPr>
      <w:rPr>
        <w:rFonts w:hint="default"/>
        <w:lang w:val="ru-RU" w:eastAsia="en-US" w:bidi="ar-SA"/>
      </w:rPr>
    </w:lvl>
    <w:lvl w:ilvl="8" w:tplc="8E08652C">
      <w:numFmt w:val="bullet"/>
      <w:lvlText w:val="•"/>
      <w:lvlJc w:val="left"/>
      <w:pPr>
        <w:ind w:left="8929" w:hanging="428"/>
      </w:pPr>
      <w:rPr>
        <w:rFonts w:hint="default"/>
        <w:lang w:val="ru-RU" w:eastAsia="en-US" w:bidi="ar-SA"/>
      </w:rPr>
    </w:lvl>
  </w:abstractNum>
  <w:abstractNum w:abstractNumId="3">
    <w:nsid w:val="4AF96752"/>
    <w:multiLevelType w:val="hybridMultilevel"/>
    <w:tmpl w:val="284C2E2E"/>
    <w:lvl w:ilvl="0" w:tplc="F56AA798">
      <w:numFmt w:val="bullet"/>
      <w:lvlText w:val=""/>
      <w:lvlJc w:val="left"/>
      <w:pPr>
        <w:ind w:left="8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D62BFE">
      <w:start w:val="1"/>
      <w:numFmt w:val="decimal"/>
      <w:lvlText w:val="%2."/>
      <w:lvlJc w:val="left"/>
      <w:pPr>
        <w:ind w:left="2509" w:hanging="8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1207A3C">
      <w:numFmt w:val="bullet"/>
      <w:lvlText w:val="•"/>
      <w:lvlJc w:val="left"/>
      <w:pPr>
        <w:ind w:left="1934" w:hanging="807"/>
      </w:pPr>
      <w:rPr>
        <w:rFonts w:hint="default"/>
        <w:lang w:val="ru-RU" w:eastAsia="en-US" w:bidi="ar-SA"/>
      </w:rPr>
    </w:lvl>
    <w:lvl w:ilvl="3" w:tplc="D98C6E66">
      <w:numFmt w:val="bullet"/>
      <w:lvlText w:val="•"/>
      <w:lvlJc w:val="left"/>
      <w:pPr>
        <w:ind w:left="2969" w:hanging="807"/>
      </w:pPr>
      <w:rPr>
        <w:rFonts w:hint="default"/>
        <w:lang w:val="ru-RU" w:eastAsia="en-US" w:bidi="ar-SA"/>
      </w:rPr>
    </w:lvl>
    <w:lvl w:ilvl="4" w:tplc="9DF06D30">
      <w:numFmt w:val="bullet"/>
      <w:lvlText w:val="•"/>
      <w:lvlJc w:val="left"/>
      <w:pPr>
        <w:ind w:left="4003" w:hanging="807"/>
      </w:pPr>
      <w:rPr>
        <w:rFonts w:hint="default"/>
        <w:lang w:val="ru-RU" w:eastAsia="en-US" w:bidi="ar-SA"/>
      </w:rPr>
    </w:lvl>
    <w:lvl w:ilvl="5" w:tplc="34E21DE4">
      <w:numFmt w:val="bullet"/>
      <w:lvlText w:val="•"/>
      <w:lvlJc w:val="left"/>
      <w:pPr>
        <w:ind w:left="5038" w:hanging="807"/>
      </w:pPr>
      <w:rPr>
        <w:rFonts w:hint="default"/>
        <w:lang w:val="ru-RU" w:eastAsia="en-US" w:bidi="ar-SA"/>
      </w:rPr>
    </w:lvl>
    <w:lvl w:ilvl="6" w:tplc="048233CA">
      <w:numFmt w:val="bullet"/>
      <w:lvlText w:val="•"/>
      <w:lvlJc w:val="left"/>
      <w:pPr>
        <w:ind w:left="6072" w:hanging="807"/>
      </w:pPr>
      <w:rPr>
        <w:rFonts w:hint="default"/>
        <w:lang w:val="ru-RU" w:eastAsia="en-US" w:bidi="ar-SA"/>
      </w:rPr>
    </w:lvl>
    <w:lvl w:ilvl="7" w:tplc="4B78D2C8">
      <w:numFmt w:val="bullet"/>
      <w:lvlText w:val="•"/>
      <w:lvlJc w:val="left"/>
      <w:pPr>
        <w:ind w:left="7107" w:hanging="807"/>
      </w:pPr>
      <w:rPr>
        <w:rFonts w:hint="default"/>
        <w:lang w:val="ru-RU" w:eastAsia="en-US" w:bidi="ar-SA"/>
      </w:rPr>
    </w:lvl>
    <w:lvl w:ilvl="8" w:tplc="EBAA8DF4">
      <w:numFmt w:val="bullet"/>
      <w:lvlText w:val="•"/>
      <w:lvlJc w:val="left"/>
      <w:pPr>
        <w:ind w:left="8142" w:hanging="807"/>
      </w:pPr>
      <w:rPr>
        <w:rFonts w:hint="default"/>
        <w:lang w:val="ru-RU" w:eastAsia="en-US" w:bidi="ar-SA"/>
      </w:rPr>
    </w:lvl>
  </w:abstractNum>
  <w:abstractNum w:abstractNumId="4">
    <w:nsid w:val="568D1DE0"/>
    <w:multiLevelType w:val="hybridMultilevel"/>
    <w:tmpl w:val="AB126D0C"/>
    <w:lvl w:ilvl="0" w:tplc="CD54C7C8">
      <w:numFmt w:val="bullet"/>
      <w:lvlText w:val=""/>
      <w:lvlJc w:val="left"/>
      <w:pPr>
        <w:ind w:left="1147" w:hanging="36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E5A81A96">
      <w:start w:val="1"/>
      <w:numFmt w:val="decimal"/>
      <w:lvlText w:val="%2)"/>
      <w:lvlJc w:val="left"/>
      <w:pPr>
        <w:ind w:left="1211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EBE6CCE">
      <w:numFmt w:val="bullet"/>
      <w:lvlText w:val="•"/>
      <w:lvlJc w:val="left"/>
      <w:pPr>
        <w:ind w:left="2312" w:hanging="218"/>
      </w:pPr>
      <w:rPr>
        <w:rFonts w:hint="default"/>
        <w:lang w:val="ru-RU" w:eastAsia="en-US" w:bidi="ar-SA"/>
      </w:rPr>
    </w:lvl>
    <w:lvl w:ilvl="3" w:tplc="7EE6C312">
      <w:numFmt w:val="bullet"/>
      <w:lvlText w:val="•"/>
      <w:lvlJc w:val="left"/>
      <w:pPr>
        <w:ind w:left="3405" w:hanging="218"/>
      </w:pPr>
      <w:rPr>
        <w:rFonts w:hint="default"/>
        <w:lang w:val="ru-RU" w:eastAsia="en-US" w:bidi="ar-SA"/>
      </w:rPr>
    </w:lvl>
    <w:lvl w:ilvl="4" w:tplc="363CFE34">
      <w:numFmt w:val="bullet"/>
      <w:lvlText w:val="•"/>
      <w:lvlJc w:val="left"/>
      <w:pPr>
        <w:ind w:left="4498" w:hanging="218"/>
      </w:pPr>
      <w:rPr>
        <w:rFonts w:hint="default"/>
        <w:lang w:val="ru-RU" w:eastAsia="en-US" w:bidi="ar-SA"/>
      </w:rPr>
    </w:lvl>
    <w:lvl w:ilvl="5" w:tplc="BA9EC38A">
      <w:numFmt w:val="bullet"/>
      <w:lvlText w:val="•"/>
      <w:lvlJc w:val="left"/>
      <w:pPr>
        <w:ind w:left="5591" w:hanging="218"/>
      </w:pPr>
      <w:rPr>
        <w:rFonts w:hint="default"/>
        <w:lang w:val="ru-RU" w:eastAsia="en-US" w:bidi="ar-SA"/>
      </w:rPr>
    </w:lvl>
    <w:lvl w:ilvl="6" w:tplc="24DC903C">
      <w:numFmt w:val="bullet"/>
      <w:lvlText w:val="•"/>
      <w:lvlJc w:val="left"/>
      <w:pPr>
        <w:ind w:left="6684" w:hanging="218"/>
      </w:pPr>
      <w:rPr>
        <w:rFonts w:hint="default"/>
        <w:lang w:val="ru-RU" w:eastAsia="en-US" w:bidi="ar-SA"/>
      </w:rPr>
    </w:lvl>
    <w:lvl w:ilvl="7" w:tplc="BF1ABF20">
      <w:numFmt w:val="bullet"/>
      <w:lvlText w:val="•"/>
      <w:lvlJc w:val="left"/>
      <w:pPr>
        <w:ind w:left="7777" w:hanging="218"/>
      </w:pPr>
      <w:rPr>
        <w:rFonts w:hint="default"/>
        <w:lang w:val="ru-RU" w:eastAsia="en-US" w:bidi="ar-SA"/>
      </w:rPr>
    </w:lvl>
    <w:lvl w:ilvl="8" w:tplc="E690E778">
      <w:numFmt w:val="bullet"/>
      <w:lvlText w:val="•"/>
      <w:lvlJc w:val="left"/>
      <w:pPr>
        <w:ind w:left="8870" w:hanging="218"/>
      </w:pPr>
      <w:rPr>
        <w:rFonts w:hint="default"/>
        <w:lang w:val="ru-RU" w:eastAsia="en-US" w:bidi="ar-SA"/>
      </w:rPr>
    </w:lvl>
  </w:abstractNum>
  <w:abstractNum w:abstractNumId="5">
    <w:nsid w:val="743D0DA4"/>
    <w:multiLevelType w:val="hybridMultilevel"/>
    <w:tmpl w:val="FC5294B2"/>
    <w:lvl w:ilvl="0" w:tplc="FEF6F0FC">
      <w:numFmt w:val="bullet"/>
      <w:lvlText w:val=""/>
      <w:lvlJc w:val="left"/>
      <w:pPr>
        <w:ind w:left="3651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530035E">
      <w:numFmt w:val="bullet"/>
      <w:lvlText w:val=""/>
      <w:lvlJc w:val="left"/>
      <w:pPr>
        <w:ind w:left="1725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AB90550A">
      <w:numFmt w:val="bullet"/>
      <w:lvlText w:val=""/>
      <w:lvlJc w:val="left"/>
      <w:pPr>
        <w:ind w:left="2832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 w:tplc="E3C22BA2">
      <w:numFmt w:val="bullet"/>
      <w:lvlText w:val="•"/>
      <w:lvlJc w:val="left"/>
      <w:pPr>
        <w:ind w:left="4584" w:hanging="296"/>
      </w:pPr>
      <w:rPr>
        <w:rFonts w:hint="default"/>
        <w:lang w:val="ru-RU" w:eastAsia="en-US" w:bidi="ar-SA"/>
      </w:rPr>
    </w:lvl>
    <w:lvl w:ilvl="4" w:tplc="498AB3C6">
      <w:numFmt w:val="bullet"/>
      <w:lvlText w:val="•"/>
      <w:lvlJc w:val="left"/>
      <w:pPr>
        <w:ind w:left="5509" w:hanging="296"/>
      </w:pPr>
      <w:rPr>
        <w:rFonts w:hint="default"/>
        <w:lang w:val="ru-RU" w:eastAsia="en-US" w:bidi="ar-SA"/>
      </w:rPr>
    </w:lvl>
    <w:lvl w:ilvl="5" w:tplc="492EE14A">
      <w:numFmt w:val="bullet"/>
      <w:lvlText w:val="•"/>
      <w:lvlJc w:val="left"/>
      <w:pPr>
        <w:ind w:left="6433" w:hanging="296"/>
      </w:pPr>
      <w:rPr>
        <w:rFonts w:hint="default"/>
        <w:lang w:val="ru-RU" w:eastAsia="en-US" w:bidi="ar-SA"/>
      </w:rPr>
    </w:lvl>
    <w:lvl w:ilvl="6" w:tplc="8214CCEA">
      <w:numFmt w:val="bullet"/>
      <w:lvlText w:val="•"/>
      <w:lvlJc w:val="left"/>
      <w:pPr>
        <w:ind w:left="7358" w:hanging="296"/>
      </w:pPr>
      <w:rPr>
        <w:rFonts w:hint="default"/>
        <w:lang w:val="ru-RU" w:eastAsia="en-US" w:bidi="ar-SA"/>
      </w:rPr>
    </w:lvl>
    <w:lvl w:ilvl="7" w:tplc="D6D8C124">
      <w:numFmt w:val="bullet"/>
      <w:lvlText w:val="•"/>
      <w:lvlJc w:val="left"/>
      <w:pPr>
        <w:ind w:left="8282" w:hanging="296"/>
      </w:pPr>
      <w:rPr>
        <w:rFonts w:hint="default"/>
        <w:lang w:val="ru-RU" w:eastAsia="en-US" w:bidi="ar-SA"/>
      </w:rPr>
    </w:lvl>
    <w:lvl w:ilvl="8" w:tplc="20327B82">
      <w:numFmt w:val="bullet"/>
      <w:lvlText w:val="•"/>
      <w:lvlJc w:val="left"/>
      <w:pPr>
        <w:ind w:left="9207" w:hanging="296"/>
      </w:pPr>
      <w:rPr>
        <w:rFonts w:hint="default"/>
        <w:lang w:val="ru-RU" w:eastAsia="en-US" w:bidi="ar-SA"/>
      </w:rPr>
    </w:lvl>
  </w:abstractNum>
  <w:abstractNum w:abstractNumId="6">
    <w:nsid w:val="7CA33B8A"/>
    <w:multiLevelType w:val="hybridMultilevel"/>
    <w:tmpl w:val="331AE7D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D880FFE"/>
    <w:multiLevelType w:val="hybridMultilevel"/>
    <w:tmpl w:val="4838FB32"/>
    <w:lvl w:ilvl="0" w:tplc="4DAE65E8">
      <w:start w:val="1"/>
      <w:numFmt w:val="decimal"/>
      <w:lvlText w:val="%1."/>
      <w:lvlJc w:val="left"/>
      <w:pPr>
        <w:ind w:left="101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682056">
      <w:numFmt w:val="bullet"/>
      <w:lvlText w:val=""/>
      <w:lvlJc w:val="left"/>
      <w:pPr>
        <w:ind w:left="303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5000FA2">
      <w:numFmt w:val="bullet"/>
      <w:lvlText w:val="•"/>
      <w:lvlJc w:val="left"/>
      <w:pPr>
        <w:ind w:left="2041" w:hanging="303"/>
      </w:pPr>
      <w:rPr>
        <w:rFonts w:hint="default"/>
        <w:lang w:val="ru-RU" w:eastAsia="en-US" w:bidi="ar-SA"/>
      </w:rPr>
    </w:lvl>
    <w:lvl w:ilvl="3" w:tplc="20220180">
      <w:numFmt w:val="bullet"/>
      <w:lvlText w:val="•"/>
      <w:lvlJc w:val="left"/>
      <w:pPr>
        <w:ind w:left="3062" w:hanging="303"/>
      </w:pPr>
      <w:rPr>
        <w:rFonts w:hint="default"/>
        <w:lang w:val="ru-RU" w:eastAsia="en-US" w:bidi="ar-SA"/>
      </w:rPr>
    </w:lvl>
    <w:lvl w:ilvl="4" w:tplc="E5C07594">
      <w:numFmt w:val="bullet"/>
      <w:lvlText w:val="•"/>
      <w:lvlJc w:val="left"/>
      <w:pPr>
        <w:ind w:left="4083" w:hanging="303"/>
      </w:pPr>
      <w:rPr>
        <w:rFonts w:hint="default"/>
        <w:lang w:val="ru-RU" w:eastAsia="en-US" w:bidi="ar-SA"/>
      </w:rPr>
    </w:lvl>
    <w:lvl w:ilvl="5" w:tplc="35264A64">
      <w:numFmt w:val="bullet"/>
      <w:lvlText w:val="•"/>
      <w:lvlJc w:val="left"/>
      <w:pPr>
        <w:ind w:left="5104" w:hanging="303"/>
      </w:pPr>
      <w:rPr>
        <w:rFonts w:hint="default"/>
        <w:lang w:val="ru-RU" w:eastAsia="en-US" w:bidi="ar-SA"/>
      </w:rPr>
    </w:lvl>
    <w:lvl w:ilvl="6" w:tplc="76C032DA">
      <w:numFmt w:val="bullet"/>
      <w:lvlText w:val="•"/>
      <w:lvlJc w:val="left"/>
      <w:pPr>
        <w:ind w:left="6126" w:hanging="303"/>
      </w:pPr>
      <w:rPr>
        <w:rFonts w:hint="default"/>
        <w:lang w:val="ru-RU" w:eastAsia="en-US" w:bidi="ar-SA"/>
      </w:rPr>
    </w:lvl>
    <w:lvl w:ilvl="7" w:tplc="2E909F8C">
      <w:numFmt w:val="bullet"/>
      <w:lvlText w:val="•"/>
      <w:lvlJc w:val="left"/>
      <w:pPr>
        <w:ind w:left="7147" w:hanging="303"/>
      </w:pPr>
      <w:rPr>
        <w:rFonts w:hint="default"/>
        <w:lang w:val="ru-RU" w:eastAsia="en-US" w:bidi="ar-SA"/>
      </w:rPr>
    </w:lvl>
    <w:lvl w:ilvl="8" w:tplc="422E45AC">
      <w:numFmt w:val="bullet"/>
      <w:lvlText w:val="•"/>
      <w:lvlJc w:val="left"/>
      <w:pPr>
        <w:ind w:left="8168" w:hanging="30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28"/>
    <w:rsid w:val="0001060A"/>
    <w:rsid w:val="00011566"/>
    <w:rsid w:val="00043993"/>
    <w:rsid w:val="000A3FA4"/>
    <w:rsid w:val="000C0A00"/>
    <w:rsid w:val="000D6D59"/>
    <w:rsid w:val="00103DB5"/>
    <w:rsid w:val="0013661E"/>
    <w:rsid w:val="001B33A1"/>
    <w:rsid w:val="001B53FD"/>
    <w:rsid w:val="002337FA"/>
    <w:rsid w:val="002D7C50"/>
    <w:rsid w:val="00543E20"/>
    <w:rsid w:val="005A08A2"/>
    <w:rsid w:val="006F6876"/>
    <w:rsid w:val="00766ECD"/>
    <w:rsid w:val="007741FA"/>
    <w:rsid w:val="007C748F"/>
    <w:rsid w:val="007D7526"/>
    <w:rsid w:val="008107EF"/>
    <w:rsid w:val="00861328"/>
    <w:rsid w:val="008A0DBC"/>
    <w:rsid w:val="008B6110"/>
    <w:rsid w:val="00922E27"/>
    <w:rsid w:val="009B3A12"/>
    <w:rsid w:val="009C14BC"/>
    <w:rsid w:val="00B12A26"/>
    <w:rsid w:val="00B27EC9"/>
    <w:rsid w:val="00B34B13"/>
    <w:rsid w:val="00B43AE9"/>
    <w:rsid w:val="00B453D3"/>
    <w:rsid w:val="00B81C38"/>
    <w:rsid w:val="00CD0097"/>
    <w:rsid w:val="00D4769C"/>
    <w:rsid w:val="00E06F9A"/>
    <w:rsid w:val="00E10BBD"/>
    <w:rsid w:val="00E22557"/>
    <w:rsid w:val="00E701F5"/>
    <w:rsid w:val="00E8084B"/>
    <w:rsid w:val="00E83EB3"/>
    <w:rsid w:val="00EC052C"/>
    <w:rsid w:val="00EC2BAF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BAFA"/>
  <w15:docId w15:val="{AF0B0915-2633-4CED-89B4-7021C950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86"/>
      <w:ind w:left="447" w:right="1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20" w:hanging="427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Hyperlink"/>
    <w:basedOn w:val="a0"/>
    <w:uiPriority w:val="99"/>
    <w:unhideWhenUsed/>
    <w:rsid w:val="009C14B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14B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A08A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F68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87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-111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u/6a3c14f095add5955693898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bd-111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teacode.com/online/ud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48F70-025E-4BE6-B711-1A02ECED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спорта, туризма и  молодежной политики Российской Федерации</vt:lpstr>
    </vt:vector>
  </TitlesOfParts>
  <Company/>
  <LinksUpToDate>false</LinksUpToDate>
  <CharactersWithSpaces>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спорта, туризма и  молодежной политики Российской Федерации</dc:title>
  <dc:creator>.</dc:creator>
  <cp:lastModifiedBy>Семенова Елена Николаевна</cp:lastModifiedBy>
  <cp:revision>32</cp:revision>
  <dcterms:created xsi:type="dcterms:W3CDTF">2026-06-24T17:48:00Z</dcterms:created>
  <dcterms:modified xsi:type="dcterms:W3CDTF">2026-06-30T12:45:00Z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2024-06-27T00:00:00Z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2026-06-24T00:00:00Z</vt:filetime>
  </property>
  <property fmtid="{D5CDD505-2E9C-101B-9397-08002B2CF9AE}" pid="6" name="Producer">
    <vt:lpwstr>Microsoft® Word 2010</vt:lpwstr>
  </property>
</Properties>
</file>